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9ad0" w14:textId="fea9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селе Бахты Бахтинского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29 декабря 2011 года N 571. Зарегистрировано Управлением юстиции Урджарского района Департамента юстиции Восточно-Казахстанской области 04 января 2012 года за N 5-18-139. Утратило силу - постановлением акимата Урджарского района ВКО от 27 января 2012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Урджарского района ВКО от 27.01.2012 N 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ящура среди крупного рогатого скота в селе Бахты Бахтинского сельского округа, установить ветеринарный режим карантинной зоны с введением карантинного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Урджарской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С. Садвакасову обеспечить контроль за исполнением требований данного карантинного 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отдела внутренних дел Урджарского района М. Ишкибаеву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акиму Бахтинского сельского округа Б. Сламбаеву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правил,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Ж. Байсабырова.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Урджарского района                    Б. Жанаков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Урджарской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29 декабря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Урджарского района                     М. Ишкибаев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29 декабря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