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343c" w14:textId="0863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весеннего и осеннего призыва на срочную военную службу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13 апреля 2011 года N 352. Зарегистрировано управлением юстиции Катон-Карагайского района Департамента юстиции Восточно-Казахстанской области 21 апреля 2011 года за N 5-13-89. Утратило силу - постановлением акимата Катон-Карагайского района ВКО от 12 марта 2012 года N 725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Катон-Карагайского района ВКО от 12.03.2012 N 725.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2011 года»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апреле–июне и октябре–декабре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директору коммунального государственного казенного предприятия «Медицинское объединение № 1 Катон-Карагайского района» Рахымжанову Габиден Пазылжановичу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врачей-специалистов и медицинских работников среднего звена в целях полного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сохранить в стационарах, лечебных оздоровительных учреждениях необходимое количество мест в целях обследования здоровья призывников в условиях стационарного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контроль за своевременным и качественным обследованием, а также лечением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своевременное оповещение и доставку призывников на призывную комиссию отдела по делам обороны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ГУ «Отдел занятости и социальных программ Катон-Карагайского района» Болгамбаевой Гульназ Кайырбековне, согласно заявки, с 01 апреля 2011 года направить необходимое количество работников для общественных работ в отдел по делам обороны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ГУ «Отдел внутренних дел Катон-Карагайского района» Ишкибаеву Марат Салтабековичу: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граждан, уклоняющихся от призыва на воинскую службу, в отдел по делам обороны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общественный порядок на призывных участках во время работы районной призывной комиссии и отправки призывников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Считать утратившим силу постановление акимата Катон-Карагайского района от 16 марта 2011 года № 302 «О проведении весеннего и осеннего призыва на срочную военную службу в 2011 году».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района Байгонусову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вводится в действие по истечении десяти календарных дней после его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 А. Бекбосынов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Катон-Карагайского района»                   А.Д. Кантарбаев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13 апреля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Катон-Карагайского района»                   М.С.  Ишкибаев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13 апреля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 Катон-Карагайского района»               Г.П. Рахымжанов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12 апреля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