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a88d" w14:textId="9ada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24 декабря 2009 года № 20/7-IV "Об утверждении Инструкции по оказанию социальной помощи на приобретение топлива"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22 июня 2011 года N 30/7-IV. Зарегистрировано управлением юстиции Глубоковского района Департамента юстиции Восточно-Казахстанской области 01 августа 2011 года за N 5-9-153. Утратило силу - решением Глубоковского районного маслихата от 27 июня 2012 года N 6/5-V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Глубоковского районного маслихата от 27.06.2012 N 6/5-V.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социальной помощи специалистам отдельных категорий работающих и проживающих в сельских населенных пунктах,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Инструкции по оказанию социальной помощи на приобретение топлива» от 24 декабря 2009 года № 20/7-IV (зарегистрировано в Реестре государственной регистрации нормативных правовых актов под № 5-9-121, опубликовано в газетах от 29 января 2010 года № 5 «Ақ бұлақ» и от 29 января 2010 года № 5 «Огни Прииртышья»)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оказанию социальной помощи на приобретение топлива, утвержденной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«Социальная помощь специалистам государственных организаций социального обеспечения, образования, культуры и спорта оказывается ежегодно в виде единовременной денежной выплаты в размере 7200 (семь тысяч двести)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«Необоснованно выплаченная сумма социальной помощи подлежит восстановлению в соответствии с действующим законодательством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Сергиенко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Брагинец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