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6c31" w14:textId="aa16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выборам депутатов Мажилиса Парламента Республики Казахстан, областных и районных маслихатов на территории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Аягозского района Восточно-Казахстанской области от 05 декабря 2011 года N 03. Зарегистрировано Управлением юстиции Аягозского района Департамента юстиции Восточно-Казахстанской области 23 декабря 2011 года за N 5-6-147. Прекращено действие по истечении срока, на который решение было принято (письмо аппарата акима Аягозского района от 20 марта 2012 года № 05/754)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аппарата акима Аягозского района от 20.03.2012 № 05/754).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выборах в Республике Казахстан» от 28 сентября 1995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«О местном государственном управлении и самоуправлении в Республике Казахстан» от 23 января 2001 года аким Аягозского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по выборам депутатов Мажилиса Парламента Республики Казахстан, областных и районных маслихатов на территории Аягозского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заместителя акима района С. Искакова.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Аягозского района                     А. Мухтарханов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А. Мустафин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05 декабря 2011 года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Аягозского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2011 года № 03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избирательных участков по Аягозскому району Избирательный участок № 305 Депо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Аягоз, Локомотивное депо, ул. Маженова № 1, актовый зал депо.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Гвардейская № № 1-16, Ларшина № № 1-22, Найманбаева № № 1-226, Шакенова № № 1-187, Пролетарская № № 1-14, Маженова № № 1-49, Желтоксан № № 1-369, 6 пункт № № 5, 6, 7, 2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4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25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43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306 Амангельды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Аягоз, средняя школа им. Д. Бабатайулы, ул. Гагарина № 20, здание средней школы имени Д. Бабатайулы.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Барақ батыра № № 1-240, Токсангазина № № 2-277, Гагарина № № 2-160 четный, Подгорная № № 1-171, Амангельды № № 1-63, Турганбаева № № 1-27.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308 Жанауыл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Аягоз, средняя школа № 6, ул. Валиханова № 2, здание средней школы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Полевая № № 1-12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Адилбаева № № 1-45, Би Боранбай № № 1-79, Отарбекова № № 1-81, Г.Шокымулы № № 1-73, Тайкиманов № № 1/1-99/2, Байгабылулы № № 1-32.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309 ДЭУ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Аягоз, ДЭУ, ул. Валиханова № 25, здание КГП «Аягоз жолдары».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Сатпаева № № 1/1-40/2, Матросова № № 1-10, 9 мкр. № № 15-16-17, 9 мкр. № 19, 16 кв. двухэтажный дом, 9 мкр. № 9 барачный дом № № 1-10 кв., Шантемисова № № 1/1-12, Джамбула № № 63-93, 93А, 100, 100/1, 100/2, 100/3, 100/4, Сейфуллина № № 95-124, Б. Момышулы № № 145-163 нечетный, С. Жунусова № № 3-15, Железнодорожный пер. № № 3-10, Ш. Валиханова № № 27, 31, 33, 43, 45, 47, 49, 53 нечетный, Кулсейтов № № 1-51, Подстанция № 24 двухквартирный, № 24, 1-11 кв., Кудерина № № 107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-107Б-109, 109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vertAlign w:val="super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>, 111, 113, 113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130, 156, Самен Сайдаш Жолдасовых № № 3-52.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311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Аягоз, средняя школа им. К. Бозтаева, ул. Танирбергенова № 67, здание средней школа им. К. Бозтаева.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Б. Момышулы № № 109-141 нечетный, Алтынсарина № № 90-116 подряд, Б. Момышулы № № 78-146 четный, Дюсенова № № 130-148 четный, № № 71-83 нечетный, Макеева № № 11, 13, 15, 17, 19, 21, 21а, 19а, 23, 25, 45, 47а, 55, 55а, 12, 14, 16 – барачные дома, Танирбергенова № № 54–82 четный, № № 49, 51, 53 нечетный, Ч. Валиханова № № 1 кв. 4, 1, 2, 5, 6, 7, 7а, 8, 9, 10, 11, 16, 18, 22, 22а, 22в, 24, 30, 32, 34, Аканаева нечетный № № 69-103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четный № № 40, 42, 44, 44а, Сибирьский пер. № № 3-12, Мамбетова № № 43–87 нечетный, № № 68-88, Гагарина № № 162-216, Барак батыра № № 241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>- 296, Кажымукан - все дома, Нефтебаза № № 1-12, Богенбай батыра  № № 4-20.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312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Аягоз, средняя школа № 1, ул. Ауэзова № 23, здание средней школы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Ауэзова № № 1-76 землянка, Ауэзова № № 6, 8, 9, 12, 13, 30, Алтынсарина № № 43-115 нечетный, Бульвар Абая № 31, Богенбай батыра № 32, Бульвар Абая № № 29, 24, 24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22, 32 четный, Шакарима № № 33-96 подряд, Кудерина № № 9-105 подряд, № № 133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133</w:t>
      </w:r>
      <w:r>
        <w:rPr>
          <w:rFonts w:ascii="Times New Roman"/>
          <w:b w:val="false"/>
          <w:i w:val="false"/>
          <w:color w:val="000000"/>
          <w:vertAlign w:val="super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>, Сергазина № № 1-128 подряд, Сейфуллина № № 38-96 четный, Кудерина № 29, Актамберды № № 42, 44, 46, 48.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313 Орталык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Аягоз, районный дом культуры «Қозы Көрпеш – Баян Сұлу», ул. Бульвар Абая № 12, здание районного дома культуры «Қозы Көрпеш – Баян Сұлу».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Б. Момышулы № № 64-76, 76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нечетный № № 81-107, Алтынсарина № № 54, 54а, 88 четный, Танирбергенова № № 26-52 четный,№ №  43, 45, 45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нечетный, Дюсенова № № 57-69 нечетный, № № 108-128 четный. Мамбетова № № 32-66 четный; № № 27-41 нечетный, Макеева № № 1, 3, 5, 7, 9, 11, 39, 41, 2, 4, 6, 8, 10, 12, 14, 16, 18, 22, 24, 26, Аканаева № № 67-68, Бульвар Абая № № 18, 20, Богенбай батыра №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315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Аягоз, средняя школа № 3, ул.Бульвар Абая № 17, здание средней школы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Алтынсарина № № 1-44 подряд, Актамберды четный № № 20, 26, 28, 30; нечетный № № 23, 29, 33, 37, Б. Момышулы № № 1-79 нечетный, № № 2-56 четный, Бульвар Абая № № 21, 23, Габбасова № № 15-50 подряд, Болатова № № 1-64 подряд, Курмангазы № № 1-60 подряд, Саметов № № 1-79 подряд, Водосточная № № 1-70 подряд, Искакова № № 14-90 четный, Янушкеевича № № 20-80, Зеленный переул. № № 1-19, Аканаева № № 30, 32, 34, 36, 38 четный, № № 1-61 нечетный, Оспанова № № 1-22.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316 Актамберды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Аягоз, средняя школа № 7, ул. Бульвар Абая № 15, здание средней школы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Коммунальная № № 3-26 подряд, Янушкеевича № № 2-18 подряд, Сулейменова № №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-49 нечетный, № № 2-36 четный, Дуйсенова  № № 13-41 нечетный; № № 36-92, 102 четный, Танирбергенова № № 2/2-24 четный; № № 1-31 нечетный, Мамбетова № № 1-19 нечетный; № № 2-30 четный. Актамберды № № 1-17 нечетный; № № 2-14 четный, Аканаева № № 2-28 четный, Актюбинская № № 2-72 четный, № № 1-57 нечетный, Габбасова № № 1-13 подряд, Искакова № № 2-12 четный.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317 Джамбул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Аягоз, городская гимназия, ул. Актамберды № 77, здание городской гимназии.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Актамберды № № 62, 66, 78, 80, 82, 84, 86, Маметова № № 1-22а, 24а подряд, Сейфуллина № № 1-31 нечетный; № № 2-36 четный. Панфилова № № 1-31 подряд, Джамбула № № 1-20 подряд, Рахимова № № 10, 14, 14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16, Бульвар Абая № № 49, 53, 59, 59а, 61, 63, 65, Шакарима № № 1-36 подряд.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319 Айгыз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Аягоз, средняя школа № 5, ул. Байтурсынова № 22, здание средней школы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Дуйсенова № № 1-11 нечетный; № № 2-36 четный. Кошкимбаева № № 2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-251, Нугманова № № 1-62, Маяковского № № 1-44 подряд, Енбекшилер № № 1-65 подряд, Д. Нурпейсова № № 1-31 подряд, Чкалова № № 1-25 подряд, Бигельдинова № № 2-25 подряд, Дуйсенгазина № № 1-82 подряд, Радионова № № 1-55 подряд, Искакова № № 1-79 нечетный, Байтурсынова № № 1-84 подряд, Горького № № 1-44 подряд, Шынгожа батыра № № 1-52 подряд, Сулейменова № № 38-60 четный, № № 51-67 нечетный, Молдагулова № № 1-136 подряд.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320 Лицей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Аягоз, казахский лицей, ул. Кабанбай батыра № 23, здание казахского лицея.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Терешкова № № 11-96 подряд, Апрошкина № № 1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-16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подряд, Зенина № № 2-29 подряд, Терликбаева № № 3-38 подряд, Токтарова № № 1-34 подряд, Титакова № № 1-34 подряд, Шайханкари № № 1-45 подряд, ул. Чубартауский № № 2-19 подряд, Оспанова № № 23-48 подряд, Молдагулова № № 137-171 подряд, Мангазбаева № № 1/1-60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подряд, Школьная № № 1-16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подряд, Курмангали Халид № № 1-66 подряд, Бектыбаев № № 1-12, Байтурсынова № № 85-110, Актамберды № № 41-79</w:t>
      </w:r>
      <w:r>
        <w:rPr>
          <w:rFonts w:ascii="Times New Roman"/>
          <w:b w:val="false"/>
          <w:i w:val="false"/>
          <w:color w:val="000000"/>
          <w:vertAlign w:val="superscript"/>
        </w:rPr>
        <w:t>а,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Мерей-Байшашева № № 2-74 подряд, Нугманова № № 61, 63, 63А, 65, 67, 69, 64, 66. М. Сарсембаева № № 4-36 подряд, Дюсенбаева № № 3-70 подряд, С. Оразалинова подряд, Шакерова № № 1-32 подряд, Даутбергенова № № 1-19 подряд.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323 Аурухана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Аягоз, районная больница, ул. Рахимова № 1, здание районной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Аталыкова № № 3-48 подряд, Бульвар Абая № № 52-54, 56, 58, 60, 62, Сейфуллина № № 35-93 нечетный, Джамбула № № 21-61 подряд, № № 22</w:t>
      </w:r>
      <w:r>
        <w:rPr>
          <w:rFonts w:ascii="Times New Roman"/>
          <w:b w:val="false"/>
          <w:i w:val="false"/>
          <w:color w:val="000000"/>
          <w:vertAlign w:val="superscript"/>
        </w:rPr>
        <w:t>а, б,</w:t>
      </w:r>
      <w:r>
        <w:rPr>
          <w:rFonts w:ascii="Times New Roman"/>
          <w:b w:val="false"/>
          <w:i w:val="false"/>
          <w:color w:val="000000"/>
          <w:sz w:val="28"/>
        </w:rPr>
        <w:t xml:space="preserve"> 24</w:t>
      </w:r>
      <w:r>
        <w:rPr>
          <w:rFonts w:ascii="Times New Roman"/>
          <w:b w:val="false"/>
          <w:i w:val="false"/>
          <w:color w:val="000000"/>
          <w:vertAlign w:val="superscript"/>
        </w:rPr>
        <w:t>а, б</w:t>
      </w:r>
      <w:r>
        <w:rPr>
          <w:rFonts w:ascii="Times New Roman"/>
          <w:b w:val="false"/>
          <w:i w:val="false"/>
          <w:color w:val="000000"/>
          <w:sz w:val="28"/>
        </w:rPr>
        <w:t>, Маметова № № 9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-52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>подряд, № № 9</w:t>
      </w:r>
      <w:r>
        <w:rPr>
          <w:rFonts w:ascii="Times New Roman"/>
          <w:b w:val="false"/>
          <w:i w:val="false"/>
          <w:color w:val="000000"/>
          <w:vertAlign w:val="superscript"/>
        </w:rPr>
        <w:t>а, б, в</w:t>
      </w:r>
      <w:r>
        <w:rPr>
          <w:rFonts w:ascii="Times New Roman"/>
          <w:b w:val="false"/>
          <w:i w:val="false"/>
          <w:color w:val="000000"/>
          <w:sz w:val="28"/>
        </w:rPr>
        <w:t>, 19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15</w:t>
      </w:r>
      <w:r>
        <w:rPr>
          <w:rFonts w:ascii="Times New Roman"/>
          <w:b w:val="false"/>
          <w:i w:val="false"/>
          <w:color w:val="000000"/>
          <w:vertAlign w:val="super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, 33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35, 68, Кабанбай батыра подряд, Панфилова № № 30-72 четный; № № 33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-69 нечетный, Рахимова № № 1-31 нечетный.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324 Егизкызыл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Аягоз, разъезд Егизкызыл, контора разъезда.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Егизкызыл, Акдала, № 21 разъезд, Алтынколат, Айгыржал.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325 Жыланды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Аягоз, разъезд Жыланды, контора разъезда.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Жыланды, Темекли, Кошкентал, Жыргалы, № № 22, 24, 27 разъезды.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326 Южный городок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Аягоз, Южный городок, средняя школа № 4, здание средней школы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Южного городка, 3 км.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327 В/ч 10810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Аягоз, Южный городок, здание в/ч 10810.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в/ч 10810.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1154 В/ч 97616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Аягоз, Сергиопольский военный городок, здание в/ч 97616.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в/ч 97616.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1138 ИВС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Аягоз, ул. Танирбергенова № 68, здание ГРОВД.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ГРОВД ИВС.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330 Актогай-1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пос. Актогай, здание средней школы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Т. Кузембаев, Молдагулова, Т. Искакова, С. Манулулы, О. Амангельдинов, Т. Мусабайулы, Балтабек кажи, Желтоксан, Панфилов, Кабанбай батыра, Казыбек би, Муратбаев, селы № № 1-2.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331 Актогай-2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пос. Актогай, здание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военный городок, Достык, Сатпаев, № 3 село, ДЭУ, Маметова, Джамбул, разъезд Жаксыбулак, Сейфуллина, Кулахметова, Ш. Табакбаев, Абая, Момышулы, разъезд Шолкызыл.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333 Тарбагатай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Тарбагатай, здание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Тарбагатай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334 Малтугел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Малтугел, здание медпункта.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Малтугел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335 Акшокы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Акшокы, здание начальной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Акшокы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336 Орта-Арал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Орта-Арал, здание начальной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Орта-Арал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337 Актубек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Актубек, здание начальной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Актубек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338 Акши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Акши, здание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Акши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339 Сарыарка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Сарыарка, здание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Сарыарка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340 Акшаули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Акшаули, здание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Акшаули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341 Карабулак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Карабулак, здание началной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342 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Ай, здание начальной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Ай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343 Мынбулак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Мынбулак, здание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Мынбулак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344 Актас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Актас, здание начальной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Актас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345 Кайынды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Кенколат, здание начальной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селы Кенколат, Ескенебулак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346 Шынкожа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Шынкожа, здание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Шынкожа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347 Толенды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Толенды, здание бывшей конторы.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Толенды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348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Каражал, здание начальной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Каражал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349 Карауыл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Карауыл, здание начальной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Карауыл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350 Майлин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Майлин, здание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селы Майлин, Старый Майлин и населенный пункт Коксу.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351 Топар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Топар, здание начальной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селы Топар, Карабулак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352 Акшатау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Акшатау, здание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Акшатау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353 Акклет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Акклет, здание начальной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Акклет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354 Калгуты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Калгуты, здание начальной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Калгуты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355 Коныртау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Коныртау, здание начальной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Коныртау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356 Мамырсу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Мамырсу, здание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Мамырсу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357 Бозай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Бозай, здание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селы Бозай, Батпак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358 Копа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Копа, здание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Копа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359 Каракум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Каракум, здание начальной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Каракум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360 Тансык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станция Тансык, здание станций.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станции Тансык, Акбулак, Жузагаш и разъезд № 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361 Тарлаулы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Тарлаулы, здание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Тарлаулы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362 Козы - Баян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Копа, здание начальной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Копа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363 Оркен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Оркен, здание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Оркен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364 Карагаш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Карагаш, здание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Карагаш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365 Айгыз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Айгыз, здание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Айгыз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366 Коксала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Коксала, здание начальной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Коксала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367 Бидайык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Бидайык, здание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Бидайык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368 Мадениет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Мадениет, здание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Мадениет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369 Емелтау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Емелтау, здание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Емелтау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370 Косагаш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Косагаш, здание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селы Косагаш, Егындыбулак, Карабулак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371 Баршатас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Баршатас, здание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Баршатас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372 Байкошкар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Байкошкар, здание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Байкошкар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373 Малкелды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Малкелды, здание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Малкелды и прилегающие зимовки.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374 Жорга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Жорга, здание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Жорга и прилегающие зимовки.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