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311" w14:textId="c5d6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Тарлаулинском сельском округе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22 июня 2011 года N 581. Зарегистрировано Управлением юстиции Аягозского района Департамента юстиции Восточно-Казахстанской области 8 июля 2011 года за N 5-6-139. Утратило силу - постановлением акимата Аягозского района от 22 ноября 2011 года N 852.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Аягозского района от 22.11.2011 N 852.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бруцеллеза среди мелкого рогатого скота в Тарлаулинском сельском округе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мелкого рогатого скота в Тарлаулинском сельском округе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обязательных 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 А. Мухтарханов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22.06.2011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 Д. Жумаканова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22.06.2011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