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a1f2d" w14:textId="e3a1f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очередного призыва на срочную воинскую службу в апреле-июне и октябре-декабре 2011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Аягозского района Восточно-Казахстанской области от 30 марта 2011 года N 465. Зарегистрировано Управлением юстиции Аягозского района Департамента юстиции Восточно-Казахстанской области 29 апреля 2011 года за N 5-6-134. Прекращено действие по истечении срока, на который постановление было принято (письмо аппарата акима Аягозского района от 20 марта 2012 года № 05/754)</w:t>
      </w:r>
    </w:p>
    <w:p>
      <w:pPr>
        <w:spacing w:after="0"/>
        <w:ind w:left="0"/>
        <w:jc w:val="both"/>
      </w:pPr>
      <w:bookmarkStart w:name="z13" w:id="0"/>
      <w:r>
        <w:rPr>
          <w:rFonts w:ascii="Times New Roman"/>
          <w:b w:val="false"/>
          <w:i w:val="false"/>
          <w:color w:val="ff0000"/>
          <w:sz w:val="28"/>
        </w:rPr>
        <w:t>
      Сноска. Прекращено действие по истечении срока, на который постановление было принято (письмо аппарата акима Аягозского района от 20.03.2012 № 05/754).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№ 148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статьями 19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08 июля 2005 года № 74 «О воинской обязанности и воинской службе»,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3 марта 2011 года № 1163 «Об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2011 года»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марта 2011 года № 250 «О реализации Указа Президента Республики Казахстан от 3 марта 2011 года № 1163 «Об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2011 года» акимат Аягозского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Провести очередной призыв на срочную воинскую службу в ряды Вооруженных сил, других войск и воинских формировании Республики Казахстан в апреле-июне и октябре-декабре 2011 года граждан мужского пола в возрасте от восемнадцати до двадцати семи лет, не имеющих права на отсрочку или освобождение от призыва, а также граждан, отчисленных из учебных заведений, не достигших двадцати семи лет и не выслуживших установленные сроки воинской службы по призыву.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состав районной призывной комиссии для проведения очередного призыва на срочную воинскую службу в апреле-июне и октябре-декабре 2011 года (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Рекомендовать начальнику объединенного отдела по делам обороны Аягозского района (М. Жакашев, по согласованию):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подготовить к работе призывной пункт;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провести инструктивно-методические занятия с врачами специалистами и администрацией призывного пункта;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подготовить необходимую документацию к проведению призыва.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Рекомендовать начальнику государственного коммунального казенного предприятия «Медицинское объединение Аягозского района» (Ж. Жумаханов, по согласованию):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организовать лабораторное исследование анализов, флюорографическое обследование органов грудной клетки призывников;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обеспечить необходимое количество мест в лечебном учреждении для медицинского обследования призывников;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выделить объединенному отделу по делам обороны необходимое количество врачей и среднего медицинского персонала для медицинского освидетельствования призывников;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взять на контроль своевременность и качество медицинского обследования, лечения призывников;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утвердить состав внештатной комиссии для призыва на срочную воинскую службу из врачей специалистов медицинского объединения района (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Акимам города, поселка и всех сельских округов обеспечить информирование и явку граждан, подлежащих призыву в апреле-июне и октябре-декабре 2011 года, в объединенный отдел по делам обороны.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Рекомендовать начальнику Аягозского районного отдела внутренних дел (Ш. Кунанбаев, по согласованию):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период работы призывной комиссии и отправки призывников в войска обеспечить поддержание общественного правопорядка на призывном пункте;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 уведомлению объединенного отдела по делам обороны содействовать в розыске и доставке в отдел обороны граждан, уклоняющихся от призыва на срочную воинскую службу.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Начальнику районного отдела занятости и социальных программ (Б. Мустафаев) обеспечить техническими работниками.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Начальнику отдела экономики и финансов района (К. Уалиев) произвести финансирование призыва в пределах средств, определенных бюджетом района на 2011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Контроль за исполнением настоящего постановления возложить на заместителя акима Аягозского района С. Искакова.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Аягозского района                     А. Мухтарханов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объединенного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отдела по делам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Аягозского района                          М. Жакашев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     30.03.2011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Аягозского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районного,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отдела внутренних дел                      Ш. Кунанбаев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     30.03.2011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коммунального казенного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предприятия «Медицинское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объединение Аягозского района»             Ж. Жумаханов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     30.03.2011 г.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Аягозского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марта 2011 года № 465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районной призывной комиссии для проведения очередного</w:t>
      </w:r>
      <w:r>
        <w:br/>
      </w:r>
      <w:r>
        <w:rPr>
          <w:rFonts w:ascii="Times New Roman"/>
          <w:b/>
          <w:i w:val="false"/>
          <w:color w:val="000000"/>
        </w:rPr>
        <w:t>
призыва на срочную воинскую службу в апреле-июне и</w:t>
      </w:r>
      <w:r>
        <w:br/>
      </w:r>
      <w:r>
        <w:rPr>
          <w:rFonts w:ascii="Times New Roman"/>
          <w:b/>
          <w:i w:val="false"/>
          <w:color w:val="000000"/>
        </w:rPr>
        <w:t>
октябре-декабре 2011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66"/>
        <w:gridCol w:w="6814"/>
      </w:tblGrid>
      <w:tr>
        <w:trPr>
          <w:trHeight w:val="30" w:hRule="atLeast"/>
        </w:trPr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Жакашев Мурат Аскарович</w:t>
            </w:r>
          </w:p>
        </w:tc>
        <w:tc>
          <w:tcPr>
            <w:tcW w:w="6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комиссии, начальник объединенного отдела по делам обороны (по согласованию)</w:t>
            </w:r>
          </w:p>
        </w:tc>
      </w:tr>
      <w:tr>
        <w:trPr>
          <w:trHeight w:val="30" w:hRule="atLeast"/>
        </w:trPr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Искаков Сейлбек Абиурович</w:t>
            </w:r>
          </w:p>
        </w:tc>
        <w:tc>
          <w:tcPr>
            <w:tcW w:w="6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председателя комиссии, заместитель акима Аягозского района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Члены комиссии:</w:t>
            </w:r>
          </w:p>
        </w:tc>
      </w:tr>
      <w:tr>
        <w:trPr>
          <w:trHeight w:val="30" w:hRule="atLeast"/>
        </w:trPr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Жакупов Мухтар Омарханович</w:t>
            </w:r>
          </w:p>
        </w:tc>
        <w:tc>
          <w:tcPr>
            <w:tcW w:w="6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начальника Аягозского районного, городского отдела внутренних дел (по согласованию)</w:t>
            </w:r>
          </w:p>
        </w:tc>
      </w:tr>
      <w:tr>
        <w:trPr>
          <w:trHeight w:val="30" w:hRule="atLeast"/>
        </w:trPr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Исабеков Ерик Максутович</w:t>
            </w:r>
          </w:p>
        </w:tc>
        <w:tc>
          <w:tcPr>
            <w:tcW w:w="6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 медицинского объединения района (по согласованию)</w:t>
            </w:r>
          </w:p>
        </w:tc>
      </w:tr>
      <w:tr>
        <w:trPr>
          <w:trHeight w:val="30" w:hRule="atLeast"/>
        </w:trPr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Жаксыбаева Сауле Толеужановна</w:t>
            </w:r>
          </w:p>
        </w:tc>
        <w:tc>
          <w:tcPr>
            <w:tcW w:w="6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 комиссии, медицинская сестра медицинского объединения района (по согласованию)</w:t>
            </w:r>
          </w:p>
        </w:tc>
      </w:tr>
    </w:tbl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Аягозского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марта 2011 года № 465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
внештатной комиссии для призыва на срочную воинскую службу</w:t>
      </w:r>
      <w:r>
        <w:br/>
      </w:r>
      <w:r>
        <w:rPr>
          <w:rFonts w:ascii="Times New Roman"/>
          <w:b/>
          <w:i w:val="false"/>
          <w:color w:val="000000"/>
        </w:rPr>
        <w:t>
из врачей специалистов медицинского объединения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Тайбуров Ринат Кабдулвахипович – хирург медицинского районного объединения.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Жумабаева Гулнар Мусановна – терапевт медицинского районного объединения.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Галанина Нина Николаевна – фтизиатор медицинского районного объединения.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Байжуманова Раушан Зайтбековна – нарколог, психиатор медицинского районного объединения.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Тилесбаев Бакытжан Онербаевич – невропатолог медицинского районного объединения.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Бабакбаев Серик Сагатбаевич – отоларинголог медицинского районного объединения.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Нуржанова Анар Жуматаевна – окулист медицинского районного объединения.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Килыбаева Еркеш Садуалиевна – дерматовенеролог медицинского районного объединения.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Кусаинов Шалкар Егинбаевич – зубной врач медицинского районного объединения.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