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02c3" w14:textId="2560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материальной помощи лицам, которым назначены пенсии за особые заслуги перед Республикой Казахстан и областью, на компенсацию 
расходов по коммунальным услугам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04 февраля 2011 года N 10323. Зарегистрировано Управлением юстиции города Усть-Каменогорск Департамента юстиции Восточно-Казахстанской области 18 февраля 2011 года за N 5-1-160. Прекращено действие по истечении срока, на который постановление было принято (письмо акимата города Усть-Каменогорска ВКО от 04 января 2012 года № Ин-5/2)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постановление было принято (письмо акимата города Усть-Каменогорска ВКО от 04.01.2012 № Ин-5/2).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учитывая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29 декабря 2010 года № 29/5 «О бюджете города Усть-Каменогорска на 2011-2013 годы» (зарегистрировано в Реестре государственной регистрации нормативных правовых актов за номером 5-1-155),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лицам, которым назначены пенсии за особые заслуги перед Республикой Казахстан и областью, не являющимся участниками и инвалидами Великой Отечественной войны и лицами, приравненными к ним, ежемесячную материальную помощь на компенсацию расходов по коммунальным услугам в 2011 году в размере 2000 (две тысячи) тенге при представлении заявителем в государственное учреждение «Отдел занятости и социальных программ города Усть-Каменогорска» (далее – Отдел)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об оказании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регистрационного номера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документа, подтверждающего прописку в городе Усть-Каменогорске;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документа, подтверждающего статус пенсионера, имеющего особые заслуги перед Республикой Казахстан и областью.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 до 15 числа каждого месяца запрашивает в Усть-Каменогорском городском отделении государственного центра по выплате пенсий списки пенсионеров, имеющих особые заслуги перед Республикой Казахстан и областью (на бумажных и электронных носителях) для проведения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Материальная помощь назначается с момента подачи заявления и необходимых документов, выплата производится Отделом ежемесячно до 30 числа текущего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смерти получателя материальная помощь выплачивается по месяц смерти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города Нургазиева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2011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Усть-Каменогорска                О. Желякова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