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10e1" w14:textId="1321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15 июня 2011 года № 126 "О некоторых вопросах субсидирования на повышение урожайности и качества продукции растениеводства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августа 2011 года N 181. Зарегистрировано Департаментом юстиции Восточно-Казахстанской области 25 августа 2011 года за N 2553. Прекращено действие по истечении срока, на который постановление было принято (письмо аппарата акима Восточно-Казахстанской области от 05 января 2012 года № 6-74)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постановление было принято (письмо аппарата акима Восточно-Казахстанской области от 05.01.2012 № 6-74).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8 июля 2005 года «О государственном регулировании развития агропромышленного комплекса и сельских территорий»,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«О некоторых вопросах субсидирования на повышение урожайности и качества продукции растениеводства на 2011 год» от 15 июня 2011 года № 126 (зарегистрированное в Реестре государственной регистрации нормативных правовых актов за № 2547, опубликованное в газетах «Дидар» 22 июня 2011 года № 71 (16547), «Рудный Алтай» 18 июня 2011 года № 68 (19056),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С. Абденов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Хасенов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2011 года № 181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июня 2011 года № 126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1 тонну (литр, килограмм) удобрений,</w:t>
      </w:r>
      <w:r>
        <w:br/>
      </w:r>
      <w:r>
        <w:rPr>
          <w:rFonts w:ascii="Times New Roman"/>
          <w:b/>
          <w:i w:val="false"/>
          <w:color w:val="000000"/>
        </w:rPr>
        <w:t>
реализованных производителями,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4845"/>
        <w:gridCol w:w="3920"/>
        <w:gridCol w:w="3567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тонны (литра, килограмма) удобрений, до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 (литр, килограмм) 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 на 2011 год, тенге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(N-34,4)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(N-10:P-46)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(N-21)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(Р-19)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(P-20:N-20:S-40)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МЭРС марки "Б"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 К205-53%)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Хлористый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(К205-42%, КСI 65%)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Примечание: * норматив субсидий на 1 литр.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2011 года № 181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июня 2011 года № 126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1 тонну (литр, килограмм) удобрений,</w:t>
      </w:r>
      <w:r>
        <w:br/>
      </w:r>
      <w:r>
        <w:rPr>
          <w:rFonts w:ascii="Times New Roman"/>
          <w:b/>
          <w:i w:val="false"/>
          <w:color w:val="000000"/>
        </w:rPr>
        <w:t>
приобретенных сельхозтоваропроизводителями у поставщика и (или)</w:t>
      </w:r>
      <w:r>
        <w:br/>
      </w:r>
      <w:r>
        <w:rPr>
          <w:rFonts w:ascii="Times New Roman"/>
          <w:b/>
          <w:i w:val="false"/>
          <w:color w:val="000000"/>
        </w:rPr>
        <w:t>
непосредственно у иностранных производителей удобрений,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593"/>
        <w:gridCol w:w="3153"/>
        <w:gridCol w:w="3533"/>
      </w:tblGrid>
      <w:tr>
        <w:trPr>
          <w:trHeight w:val="23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возмещения затрат сельхозтоваропроизводителями на приобретение 1 тонны (литра, килограмма) удобрений, до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 (литр, килограмм), приобретенных сельхозтоваропроизводителями удобрений на 2011 год, 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(N-46,2; N-46,3; N-46,4)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15:Р-15:К-15)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13:Р-15:К-15)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9:Р-25:К-25)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калия (К-50)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Хлористый калий (К-42)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Хлористый калий (К-60)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(N-12% P2O5-24%) + Ca Mg S)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