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9fdd" w14:textId="b159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в Шардаринском районе избирательных участков, установлении их центров и границ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Шардаринского района Южно-Казахстанской области от 9 декабря 2011 года N 22. Зарегистрировано Управлением юстиции Шардаринского района Южно-Казахстанской области 22 декабря 2011 года N 14-15-128. Утратило силу решением акима Шардаринского района Туркестанской области от 19 ноября 2018 года № 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Шардаринского района Туркестанской области от 19.11.2018 № 09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голосования и подсчета голосов в районе образовать избирательные участки, установить их центры и границы согласно приложения.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района Б.Шомпиева.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Мараим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Шардаринской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 Жариякүл Шүкір Өтелұлы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№ 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их центры и границы на территории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Шардаринского района Южно-Казахстанской области от 03.02.2016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Ж.Колдасова № 4, здание начальной школы имени Ж.Жабаева.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 улицы Колдасова, проходящая улица Н.Ондасынова и Жаушыкум, охватывая рыбопитомник, районный противотуберкулезный диспансер до улицы Колдасова.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Г.Муратбаева без номера, здание общей средней школы № 1 имени М.Ауезова.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северная сторона улицы Н.Ондасынова до улицы Колдасова, затем проходит с востока по улице Колдасова (не включая эту улицу), охватывая дома, находящиеся в западном направлении от противотуберкулезного диспансера до обрыва, затем охватывает восточную сторону дороги, ведущей на ветеринарную станцию.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Аль-Фараби без номера, здание школы-лицея "Шардара".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хауза к востоку вдоль обрыва до улицы Н.Ондасынова, затем, повернув направо по трассе, следующей в город Шымкент, до поста государственной авто инспекции. От поста государственной авто инспекции граница сворачивает направо до дачных участков и от дачных участков следует в западном направлении до хауза.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здание общей средней школы имени К.Аманжолова.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 западной стороны комбината строительных материалов, следуя вдоль холмов на запад, упираясь в реку Сырдарья, затем идет по ее правому берегу на юг охватывает склады, включая микрорайон Нижний Тугай до комбината строительных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проспект Тугельбаева без номера, здание общей средней школы имени Б.Сокпакбаева.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перекрестка улиц Абая и Айтеке би, следует по левой стороне улицы Айтеке би, включая здание учреждения лесного хозяиства, здания автосервиса, комбината строительных материалов, ремонтно-механического завода, гаража гидроэлектростанции, доходит до улицы Айтеке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Ельмуратова № 13, здание акционерного общества "Шардаринская гидроэлектростанция".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берегу водохранилища к северу, затем поворачивает по дороге, ведущей в ресторан "Бихон" до пересечения с улицей Толеби, северная сторона территории оптового рынка до улицы Абая, проходит по Пионерскому поселку до водохранилища.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Казыбек би, без номера, здание общей средней школы имени М.Горького.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 востоку от пересечения улиц Толе би, Казыбек би (дома 42-48), улица Казыбек би до улицы Айтеке би, затем охватывает дома на левой стороне улиц Айтеке би, Абая и улица Торекулова с пересечения улицы Абая в восточном направлении.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Аширова № 63, здания Шардаринского района детско-юношеской спортивной школы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пересечения улиц Казыбек би и вдоль улицы Аль-Фараби, включая дома вдоль дороги по улице Аль-Фараби до колледжа № 16, включая, телестанцию, територию водозабора, берега водохранилища Шардара и "Морской клуб".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Жибек жолы, без номера, здание Шардаринского производственного участка ЮКОФ РГП "Казсушар".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полевом берегу Шардаринского канала, включая очистные сооружения города, повернув налево от очистных сооружений, до центра поста № 14 нефтебазы.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Бейсенова без номера здание средней школы имени С.Курмангазы.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гидроэлектростанции по левому берегу реки Сырдарья до эстакадного перехода и поворачивает на запад по правому берегу Шардаринского канала, затем поворачивает на юг по берегу до головного сооружения Кызылкумского канала.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Аль-Фараби, без номера, здание районной центральной больницы.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Шардара, районная центральная больница, противотуберкулезный диспансер.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Жаушыкум, здание средней школы - лицея "Жаушыкум".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Жаушыкумского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К.Турысбекова, село Шардара, здание средней школы имени Ш.Уалиханова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Шардара.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К.Турысбекова, село Акберды, здание начальной школы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населенные пункты Куанкудык, Бимырза, Пишентобе, Есалыкудык, территория молочно-товарной фермы.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Коксуйский сельский округ, село Коксу, здание общей средней школы имени С.Ерубаева.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село Коксу.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Коксуйский сельский округ, населенный пункт Айдаркул-Кашар, сельского округа Коксу здание начальной школы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населенного пункта Айдаркул-Кашар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населенный пункт Баспанды, сельского округа Коксу здание начальной школы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населенных пунктов Баспанды и Жоласар.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Коссейт, здание общей средней школы "Сырдария".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Коссейтского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Коксуйский сельский округ, село Сырдария, здание школы-гимназий имени Т.Айбергенова.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Сырдария, включая молочно-товарную ферму.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Узыната, здание общей средней школы "Узыната".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Узынатинского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Алатау батыр, здание начальной школы "Казахстан".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Алатау батыр, начиная с хлопкоприемного пункта акционерного общества "Ак алтын" по правую сторону улицы М.Исмагулова, затем от котельной по улице "Тәуелсіздік" на север села дома вдоль трассы Шардара-Арысь.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Сюткент, здание общей средней школы имени Т.Тажибаева.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Сюткентского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Кызылкумский сельский округ, село Кызылкум, здание общей средней школы "Кызылкум".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Кызылкумского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Акшенгельдинский сельский округ, село Акалтын, здание общей средней школы "Акалтын".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Акалтын, Акшенгелдинского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Акшенгельдинский сельский округ, село Егизкум, здание общей средней школы "Егизкум".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Акшенгельдинский сельский округ, территория села Егизкум.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Достыкский сельский округ, село Достык, здание общей средней школы "Достык".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Достыкского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Алатау батыр, здание общей средней школы имени С.Каттебекова.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Алатау батыр, левая сторона улицы М.Исмагулова, территория населенного пункта Бекет.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здание пограничной заставы № 2037.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воинской части № 2037 и роты связи.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