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263" w14:textId="04df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Байдибекском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Байдибекского района Южно-Казахстанской области от 20 декабря 2011 года N 51/300. Зарегистрировано Управлением юстиции Байдибекского района Южно-Казахстанской области 19 января 2012 года N 14-5-123. Утратило силу - решением Байдибекского районного маслихата Южно-Казахстанской области от 8 июня 2012 года № 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Байдибекского районного маслихата Южно-Казахстанской области от 08.06.2012 № 4/21.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собак и кошек в Байдибекском районе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по истечении десяти календарных дней после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А.Кулымбет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С.Спабеков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решением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51/300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Байдибекского района       1. Общие правила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собак и кошек в Байдибекском районе разработано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определяет порядок содержания собак и кошек в Байдибекском районе.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Порядок содержания собак и кошек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Собаки и кошки идентифицируются путем выдачи индивидуальных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Передача, продажа, купля, а также вывоз, ввоз собак и кошек за пределы района,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во дворах многоквартирных жилых домов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лицам,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водоемах;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домах для любых видов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собак и кошек в местах общего пользования многоквартирных жилых домов и общежитиях.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Собаки и кошки, укусившие людей либо животных, немедленно доставляются в ближайшее лечебное ветеринарное учреждение для изоляции и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собак и кошек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Разрешается,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 (в коммунальных квартирах), проживающими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без намордника и ошейника вне зоны населенного пункта, стадах и отарах.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Заключительные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Ответственности за нарушение настоящих Правил определяется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