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d6ca" w14:textId="dead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23 января 2009 года № 16/102-IV "О ставках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21 октября 2011 года № 48/307-IV. Зарегистрировано Управлением юстиции города Арыс Южно-Казахстанской области 24 ноября 2011 года № 14-2-118. Утратило силу решением Арысского городского маслихата Южно-Казахстанской области от 20 марта 2015 года № 38/227-V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Арысского городского маслихата Южно-Казахстанской области от 20.03.2015 № 38/227-V.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Арысского городского маслихата от 23 января 2009 года № 16/102-IV «О ставках фиксированного налога» (зарегистрировано в Реестре государственной регистрации Нормативных правовых актов за номером 14-2-68, опубликовано 28 февраля 2009 года в газете «Арыс акикаты» №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заменить в преамбуле решения слова «О местном государственном управлении в Республике Казахстан» на слова «О местном государственном управлении и самоуправлении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маслихата,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обязанности секретаря                      Т.Алжигит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