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c243" w14:textId="eb7c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лицам, награжденным орденами и медалями бывшего СССР (Союза Советских Социалистических Республик) за доблестный  труд и безупречную воинскую службу в тылу в период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13 мая 2011 года № 122. Зарегистрировано Департаментом юстиции Атырауской области 9 июня 2011 года № 4-2-156. Утратило силу - постановлением Жылыойского районного акимата Атырауской области № 115 от 28 февраля 2013 года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Жылыойского районного акимата Атырауской области № 115 от 28.02.2013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в соответствии Закона Республики Казахстан от 28 апреля 1995 года № </w:t>
      </w:r>
      <w:r>
        <w:rPr>
          <w:rFonts w:ascii="Times New Roman"/>
          <w:b w:val="false"/>
          <w:i w:val="false"/>
          <w:color w:val="000000"/>
          <w:sz w:val="28"/>
        </w:rPr>
        <w:t>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 и инвалидов Великой Отечественной войны и лиц, приравненных к ним" районной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2000 (две тысячи) тенге лицам, награжденным орденами и медалями бывшего СССР (Союза Советских Социалистических Республик) за самоотверженный труд и безупречную воинскую службу в тылу в годы Великой Отечественный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определению и выплате социальной помощи государственное учреждение "Отдел занятости и социальных программ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Далабаева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