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90a3" w14:textId="10b9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квотировании рабочих мест для отдельных категории целевых групп по городу Атырау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26 октября 2011 года № 1737. Зарегистрировано Департаментом юстиции Атырауской области 3 ноября 2011 года № 4-1-147. Утратило силу - Постановлением Атырауского городского акимата Атырауской области от 10 февраля 2012 года № 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Атырауского городского акимата Атырауской области от 10.02.2012 № 235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с целью трудоустойства инвалидов, лиц освобожденных с мест лишения свободы и для несовершеннолетних выпускников интернатных организаций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ежегодную квоту рабочих мест для трудоустройства: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 размере трех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лиц освобожденных из мест лишения свободы и для совершеннолетних выпускников интернатных организаций в размере одного процента от общей численности рабочих мест на всех предприятиях, учреждениях и организациях независимо от форм собственности на территории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Городскому отделу занятости и социальных программ обеспечить направление инвалидов, лиц освободившихся с мест лишения свободы и несовершеннолетних выпускников интернатных организаций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Карабаеву А.С.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 Исмуратов 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