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7e9" w14:textId="32f4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18 ноября 2011 года N 32. Зарегистрировано Департаментом юстиции Северо-Казахстанской области 14 декабря 2011 года N 13-14-139. Утратило силу в связи с истечением срока действия (письмо аппарата акима района Шал акына Северо-Казахстанской области от 5 сентября 2012 года N 2.13-03-13/589)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Шал акына Северо-Казахстанской области от 05.09.2012 N 2.13-03-13/589)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района Шал акына в январе–марте 2012 года приписку граждан Республики Казахстан мужского пола, которым в год приписки исполняется семнадцать лет, а также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Тнеев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Шал акына             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