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64a7" w14:textId="9c46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Тимирязевского районного маслихата от 24 декабря 2010 года N 28/7 "О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 августа 2011 года N 34/3. Зарегистрировано Департаментом юстиции Северо-Казахстанской области 25 августа 2011 года N 13-12-131. Утратило силу - решением маслихата Тимирязевского района Северо-Казахстанской области от 16 апреля 2012 года N 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16.04.2012 N 3/3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24 декабря 2010 года № 28/7 «О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Тимирязевского района» (зарегистрированное в Реестре государственной регистрации нормативных правовых актов 20 января 2011 года № 13-12-120, опубликованное в газетах «Көтерілген тың» № 7 (136) 5 февраля 2011 года, «Нива» № 7 (1928) 5 февраля 2011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бюджетный кредит на приобретение жилья в сумме, не превышающей одну тысячу пятисоткратный размер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XXXIV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Бегенов                   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29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сельского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ветеринарии Тимирязевского района»   Б. Жумагазин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Г. Кожахметова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