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c470" w14:textId="154c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района от 27 июня 2011 года N 21 "Об образовании избирательных участков по Жамбылскому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11 ноября 2011 года N 31. Зарегистрировано Департаментом юстиции Северо-Казахстанской области 16 ноября 2011 года N 13-7-163. Утратило силу решением акима Жамбылского района Северо-Казахстанской области от 19 февраля 2014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решением акима Жамбылского района Северо-Казахстанской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27 июня 2011 года № 21 «Об образовании избирательных участков по Жамбылскому району Северо-Казахстанской области» (зарегистрировано в Реестре государственной регистрации нормативных правовых актов 19 июля 2011 года № 13-7-152, опубликовано в районной газете «Ауыл арайы» от 12 августа 2011 года № 35 на государственном языке, газете «Сельская новь» 12 августа 2011 года № 35 на русском языке)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«Образовать на территории Жамбылского района Северо-Казахстанской области 47 избирательных участков в следующих границах:»;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изложить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здание районного дома культуры, улица Иванова, 19;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улицы Батырева, Дунаевского, Раевского, Сабита Муканова, Сергея Васильченко, Подгорная;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 №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Киевский, дом №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Московский, дом №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8, 8а-1, 13,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16а, 16,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Юбилейный, дом №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здание Пресновской средней школы № 2, улица Есима Шайкина,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 улицы Амангельды, 8 марта, Громовой, Дружбы, Есима Шайкина, Иванова, Интернациональная, Кожаберген жырау, Мира, Труда, Пионерская, Потанина;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2-1, 2-2, 2-3, 3-1, 3-2, 4-1, 4-2,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1, 2-1, 2-2, 2а,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8б, 17, 17а,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13,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44) пункта 1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здание Пресновской средней школы - гимназии имени И.П. Шухова, переулок Кошевого,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 улицы Абая, Абу Файзуллина, Амреша Дарменова, Виктора Довженко, Воропаева, Гагарина, Джамбула, Мичурина, Новая, Садчиковой, Шевелева;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7-1, 7-2,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6, 7, 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10а, 19, 19а,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8, 10, 14, 16-1, 16-2, 16-3, 17, 19, 23,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6, 9-1, 9-2,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47)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Пресновка, здание Пресновского пришкольного интерната, переулок Горького 10а;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Пресновка, улицы Тимирязева, Габита Мусрепова, Островского,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1, 2, 3, 4,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1, 3, 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5-1, 5-2, 7, 9,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Островка.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территориальной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Л. Топорова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