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a280" w14:textId="6c2a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марта 2011 года N 27-2. Зарегистрировано Департаментом юстиции Северо-Казахстанской области 7 апреля 2011 N 13-2-130.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с учетом заявленной потребности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в виде бюджетного кредита в сумме заявленной специалистом,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Аккайынского района Северо-Казахстанской области от 29.07.2011 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«Аккайынский районный отдел сельского хозяйства и ветеринарии», как уполномоченному органу по развитию сельских территорий в соответствии с утвержденными Правилами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(далее Правила) осуществлять прием и регистрацию документов специалистов, претендующих на получение мер социальной поддержки, проверять достоверность предоставленных документов, производить расчеты потребности финансовых средств, направлять документы на рассмотрение постоянно-действующей комиссии при акимате Аккайынского района, и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Постоянно действующей комиссии при акимате Аккайынского района в соответствии с утвержденными Правилами рассматривать предоставленные документы и рекомендовать акимату района о предоставлении или отказе в предоставлении специалисту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 сессии IV созыва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К.Мухаметрахимов                         Б.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и ветеринарии»      С. Абдульманов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финансов»                   Т.Власова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