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4db" w14:textId="c009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 1995 года рождения к призывному участку города Петропавловска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12 декабря 2011 года N 29. Зарегистрировано Департаментом юстиции Северо-Казахстанской области 26 декабря 2011 года N 13-1-208. Утратило силу в связи с истечением срока действия (письмо аппарата акима города Петропавловска Северо-Казахстанской области от 13 сентября 2012 года N 02.14/03-03/2881)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города Петропавловска Северо-Казахстанской области от 13.09.2012 N 02.14/03-03/2881)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постановки на воинский учет допризывников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 1995 года рождения, которым в год приписки исполняется семнадцать лет к призывному участку города Петропавловска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заместителя акима города Молдагулова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Габдуллин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