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cb6ce" w14:textId="1dcb6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IX сессии Петропавловского городского маслихата от 15 марта 2001 года N 8 "О правилах содержания домашних собак и кошек в городе Петропавловске"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Петропавловска Северо-Казахстанской области от 26 июля 2011 года N 6. Зарегистрировано Департаментом юстиции Северо-Казахстанской области 4 августа 2011 года N 13-1-200. Утратило силу - решением маслихата города Петропавловска Северо-Казахстанской области от 18 сентября 2012 года N 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решением маслихата города Петропавловска Северо-Казахстанской области от 18.09.2012 N 3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№ 148 «О местном государственном управлении и самоуправлении в Республики Казахстан»,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Кодекса Республики Казахстан «Об административных правонарушениях» от 30 января 2001 года № 155, со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№ 213 «О нормативных правовых актах» Петропавловский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решение IХ сессии Петропавловского городского маслихата от 15 марта 2001 года № 8 «О правилах содержания домашних собак и кошек в г. Петропавловске» (зарегистрировано в Реестре государственной регистрации нормативных правовых актов за № 277, опубликовано в газете «Добрый вечер» № 12 от 10 апреля 2001 года) внести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пункта 1.9. правил содержания домашних собак и кошек фразу «подлежат отлову» исключить, после слов «прочих организаций города» дополнить словами «считаются безнадзорными и подлежат обязательному отлову»;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главу 1 правил содержания домашних собак и кошек дополнить пунктом 1.10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«1.10. Отлов безнадзорных собак и кошек осуществляется специализированными организациями, заключившими договор с местным исполнительным органом посредством проведения государственных закупок, в котором регламентируются порядок и условия отлова. Техническое обеспечение деятельности работников по отлову безнадзорных собак и кошек возлагается на организацию, осуществляющую отлов».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истечению десяти календарных дней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 Мишин                                   Р. Сыздыков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