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1b0c" w14:textId="d1a1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XXXXX-й сессии маслихата города Алматы IV-го созыва от 7 декабря 2011 года N 491. Зарегистрировано в Департаменте юстиции города Алматы 30 декабря 2011 года за N 914. Утратило силу решением маслихата города Алматы от 15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15.04.2024 № 108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слова "на 2012 год" исключены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12.12.2012 N 77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576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25 декабря 2017 года "О налогах и других обязательных платежах в бюджет" (Налоговый Кодекс) маслихат города Алматы VI-го созыва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21.11.2018 № 288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платы за эмиссии в окружающую среду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 созыва от 13 декабря 2010 года № 379 "Об утверждении ставок платы за эмиссии в окружающую среду по городу Алматы на 2011 год" (зарегистрировано в реестре государственной регистрации нормативных правовых актов за № 871 и опубликовано в газете от 11 января 2011 года № 2 "Алматы ақшамы" и от 11 января 2011 года № 3 "Вечерний Алматы").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нормативно-правового акта в органах юстиции.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депутатской комиссии по экономике и бюджету маслихата города Алматы А. Шелипанова и заместителя акима города Алматы Е. Шорманова.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XXXXX-й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Петрухин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ХХХХХ-й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IV-го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2011 года № 491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11.03.2016 № 418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платы за эмиссии в окружающую среду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загрязняющих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тонну,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платы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серы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азота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и зола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и его соединения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углерода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загрязняющих веществ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углерода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азота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21.11.2018 № 288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топлива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за 1 тонну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(МРП)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неэтилированного бензина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дизельного топлива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загрязняющих веществ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платы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тонну (МРП)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потребность в кислороде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солевой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общее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(анион)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Взвешенные вещества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Синтетические поверхностно-активные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Хлориды (анион)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Ставки платы за размещение отходов производства и потребления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тонну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отходов, указанных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1.3 настоящего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не учитываются установленные уровни опасности: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сельхозпроизводства, в том числе навоз, птичий помет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 гигабеккерелях (Гбк):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Алфа-радиоактивные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XXXXX-й сессии маслихата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IV-го созыва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Петрухин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IV-го созыва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