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306c" w14:textId="72a3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28 июля 2009 года N 93/17 "Об утверждении схемы зонирования земель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октября 2011 года N 215/41. Зарегистрировано Департаментом юстиции Павлодарской области 25 ноября 2011 года N 12-12-117. Утратило силу решением маслихата Успенского района Павлодарской области от 31 июля 2017 года № 85/18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31.07.2017 № 85/18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в связи с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июня 2002 года N 132/7,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28 июля 2009 года N 93/17 "Об утверждении схемы зонирования земель Успенского района" (зарегистрированное в Реестре государственной регистрации нормативных правовых актов за N 12-12-76 от 28 августа 2009 года, опубликованное от 12 сентября 2009 года N 36, от 19 сентября 2009 года N 37, от 26 сентября 2009 года N 38, от 31 октября 2009 года N 43, от 7 ноября 2009 года N 44, от 14 ноября 2009 года N 45, от 21 ноября 2009 года N 46, от 28 ноября 2009 года N 47, от 5 декабря 2009 года N 48, от 5 июня 2010 года N 23, от 12 июня 2010 года N 24, от 19 июня 2010 года N 25, от 26 июня 2010 года N 26, от 3 июля 2010 года N 27, от 17 июля 2010 года N 29 в газете "Сельские будни")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2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2006 года N 1074 "Об утверждении перечня особо охраняемых природных территорий республиканского значения" пойма реки Иртыш отнесена к особо охраняемым природным территориям республиканского значения.".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реализацией данного решения возложить на постоянную комиссию районного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Павленко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