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a6d2" w14:textId="46da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Лебяжинского района от 18 марта 2011 года N 67/2 "О социальной помощи отдельным категориям граждан Лебяжинского района на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23 июня 2011 года N 152/4. Зарегистрировано Департаментом юстиции Павлодарской области 23 июня 2011 года N 12-9-132.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районного маслихата (XXVIII сессия IV созыва) от 8 апреля 2011 года N 7/28 "О внесении дополнений в решение районного маслихата от 24 декабря 2010 года N 5/25 "Об утверждении категорий граждан, имеющих право на социальные выплаты в 2011 году",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18 марта 2011 года N 67/2 "О социальной помощи отдельным категориям граждан Лебяжинского района на 2011 год" (зарегистрировано в Реестре государственной регистрации нормативных правовых актов N 12-9-128, опубликованное от 7 апреля 2011 года в газете "Аққу үні" N 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38), 39)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"38) герои социалистического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самозанятые со средне-душевым доходом ниже прожиточного минимума";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30),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для категорий указанной в подпункте 38) пункта 1 для выплаты единовременной материальной помощи, на установку электрического котла, приемного клиентского оборудования цифрового спутникового телевидения – заявление, копии удостоверения личности, регистрационного номера налогоплательщика, социального индивидуального кода, номер лицевого счета в почтовом отделении акционерного общества "Казпочта", книги регистрации граждан, удостоверения героя социалистического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для категорий указанной в подпункте 39) пункта 1 для выплаты единовременной материальной помощи, для открытия реабилитационного центра – заявление, копии удостоверения личности, регистрационного номера налогоплательщика, социального индивидуального кода, номер лицевого счета в почтовом отделении акционерного общества "Казпочта", книги регистрации граждан, ходатайство акима сельского округа, акт обследования жилищно-бытовых условий, бизнес-план";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"для подписки на республиканские, областные и районные издания" дополнить словами "на установку приемного клиентского оборудования цифрового спутникового телевидения";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"ко Дню Победы в Великой Отечественной войне" дополнить словами "на экскурсию в г. 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 "для выплаты ежемесячной материальной помощи" дополнить словами "для выплаты единовременной помощи на экскурсию в г.Астана и для подпунктов 7), 9) пункта 1 на установку приемного клиентского оборудования цифрового спутникового телевидения";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после слов "для выплаты единовременной материальной помощи" дополнить словами "на приобретение лекарств, на установку приемного клиентского оборудования цифрового спутникового телевидения и на экскурсию в г.Астана";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после слов "на прохождение профессионального обучения" дополнить словами "и на экскурсию в г. 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после слов "для выплаты ежеквартальной материальной помощи для возмещения жилищно-коммунальных услуг" дополнить словами "и единовременной материальной помощи на экскурсию в г. 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после слов "в связи с повышением цен на продукты питания" дополнить словами "и на экскурсию в г. 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27) после слов "для выплаты единовременной материальной помощи" дополнить словами "на экскурсию в г. 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28) после слов "для выплаты единовременной материальной помощи" дополнить словами "на установку приемного клиентского оборудования цифрового спутникового телевидения и на экскурсию в г.Астана";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в пятом абзаце цифру "60000" заменить цифрой "32000" и слово "июле" заменить словом "мае"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установку приемного клиентского оборудования цифрового спутникового телевидения в размере 22000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 цифру "10000" заменить цифрой "5000"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"лицам, проработавшим не менее 6-ти месяцев с 22 июня 1941 года по 9 мая 1945 года и не награжденные орденами и медалями бывшего Союза и труженикам тыла, награжденные медалью "За самоотверженный труд" на экскурсию в г. Астана 25000 тенге и на установку приемного клиентского оборудования цифрового спутникового телевидения в размере 22000 тенге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экскурсию в г. Астана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экскурсию в г. Астана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"бывшие несовершеннолетние узники концлагерей, гетто и других мест принудительного содержания на установку приемного клиентского оборудования цифрового спутникового телевидения в размере 22000 тенге и на экскурсию в г. Астана в размере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"лицам, приравненным по льготам и гарантиям к участникам Великой отечественной войны на экскурсию в г. Астана в размере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экскурсию в г. Астана в размере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установку приемного клиентского оборудования цифрового спутникового телевидения в размере 22000 тенге и на экскурсию в г. Астана в размере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экскурсию в г. Астана в размере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подпункта 24) пункта 1) на экскурсию в г. Астана в размере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экскурсию в г. Астана в размере 25000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27) слово "2 МРП" заменить словами "25000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30),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для категории указанной в подпункте 38) пункта 1 единовременная материальная помощь на установку приемного клиентского оборудования цифрового спутникового телевидения в размере 22000 тенге и на установку электрического котла в размере 106000 тенге, в течение 15 дней с момента обращения";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для категории указанной в подпункте 39) пункта 1 – единовременная материальная помощь для открытия реабилитационного центра оплата по факту в течение 15 дней с момента обращения".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