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7d4" w14:textId="dc5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06 апреля 2011 года N 111/3. Зарегистрировано Департаментом юстиции Павлодарской области 29 апреля 2011 года N 12-8-108. Утратило силу постановлением акимата Качирского района Павлодарской области от 18 апреля 2012 года N 191/10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Качирского района Павлодарской области от 18.04.2012 N 191/10.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и несовершеннолетних выпускников интернатных организаций в Качирском районе в размере один процент от общей численности рабочих мест в организациях и предприятиях Качирского района,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 (по согласованию)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Качирского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N 111/3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4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предприятий и организации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"Центральная библиотечная система Качирского района"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"Качирский профессиональный лицей N 11"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"М-Горьковское учреждение по охране лесов и животного мира"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областной филиал РГП "Казахавтодор" ДЭУ-74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"Качирский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"Племцентр Песчанский"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"Теренколь-Су"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"Ивановское"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"Сарсенбинов"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"Гладковский"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"Дидар"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"Покровка"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"Вильгельм"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"Илларбек"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"Зуенко"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"Песчанский РМЗ"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"Качирская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"Бостекпаев"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средняя общеобразовательная школа N 1 имени А.Н. Елгина"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средняя общеобразовательная школа N 2 имени А.С. Текенова"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средняя общеобразовательная школа N 3 имени К. Оспановой"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