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11da" w14:textId="92f1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Иртышского района на 2012 - 2014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20 декабря 2011 года N 242-41-4. Зарегистрировано Департаментом юстиции Павлодарской области 10 января 2012 года N 12-7-131. Утратило силу в связи с истечением срока действия (письмо маслихата Иртышского района Павлодарской области от 18 марта 2014 года N 2-10-55)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Иртышского района Павлодарской области от 18.03.2014 N 2-10-55).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решения маслихата Иртышского района Павлодарской области от 23.01.2012 </w:t>
      </w:r>
      <w:r>
        <w:rPr>
          <w:rFonts w:ascii="Times New Roman"/>
          <w:b w:val="false"/>
          <w:i w:val="false"/>
          <w:color w:val="ff0000"/>
          <w:sz w:val="28"/>
        </w:rPr>
        <w:t>N 245-42-4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(XL сессия, IV созыв) от 6 декабря 2011 года N 404/40 "Об областном бюджете на 2012 - 2014 годы" (зарегистрировано в государственном Реестре регистрации нормативных правовых актов 15 декабря 2011 года за N 3193),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Иртышского района на 2012 - 2014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2 490 685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297 581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5 539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358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2 187 107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2 752 539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13 376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1 186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14 562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-275 230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275 230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Иртышского района Павлодарской области от 23.01.2012 </w:t>
      </w:r>
      <w:r>
        <w:rPr>
          <w:rFonts w:ascii="Times New Roman"/>
          <w:b w:val="false"/>
          <w:i w:val="false"/>
          <w:color w:val="000000"/>
          <w:sz w:val="28"/>
        </w:rPr>
        <w:t>N 245-42-4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11.04.2012 </w:t>
      </w:r>
      <w:r>
        <w:rPr>
          <w:rFonts w:ascii="Times New Roman"/>
          <w:b w:val="false"/>
          <w:i w:val="false"/>
          <w:color w:val="000000"/>
          <w:sz w:val="28"/>
        </w:rPr>
        <w:t>N 9-4-5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23.05.2012 </w:t>
      </w:r>
      <w:r>
        <w:rPr>
          <w:rFonts w:ascii="Times New Roman"/>
          <w:b w:val="false"/>
          <w:i w:val="false"/>
          <w:color w:val="000000"/>
          <w:sz w:val="28"/>
        </w:rPr>
        <w:t>N 25-6-5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18.07.2012 </w:t>
      </w:r>
      <w:r>
        <w:rPr>
          <w:rFonts w:ascii="Times New Roman"/>
          <w:b w:val="false"/>
          <w:i w:val="false"/>
          <w:color w:val="000000"/>
          <w:sz w:val="28"/>
        </w:rPr>
        <w:t>N 34-8-5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01.11.2012 </w:t>
      </w:r>
      <w:r>
        <w:rPr>
          <w:rFonts w:ascii="Times New Roman"/>
          <w:b w:val="false"/>
          <w:i w:val="false"/>
          <w:color w:val="000000"/>
          <w:sz w:val="28"/>
        </w:rPr>
        <w:t>N 47-12-5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07.12.2012 </w:t>
      </w:r>
      <w:r>
        <w:rPr>
          <w:rFonts w:ascii="Times New Roman"/>
          <w:b w:val="false"/>
          <w:i w:val="false"/>
          <w:color w:val="000000"/>
          <w:sz w:val="28"/>
        </w:rPr>
        <w:t>N 50-13-5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2012 год объем субвенции, передаваемой из областного бюджета в сумме 1 775 859 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на 2012 год резерв местного исполнительного органа района в сумме 4 103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Сохранить на 2012 год повышение на 25 процентов окладов и тарифных ставок специалистам сферы социального обеспечения, образования, культуры, работающим в сельской местности и не являющимся государственными служащими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местных бюджетных программ, не подлежащих секвестру в процессе исполнения местных бюджетов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местных бюджетных программ (подпрограмм) аулов (сел) и аульных (сельских) округов, финансируемых из районного бюджета в 2012 году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настоящего решения возложить на постоянную комиссию районного маслихата по экономике и бюджету, поддержке малого и среднего бизнеса, развития спорта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Аскаров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Иртышского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Х. Зейнешев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Иртышского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(XLI сессия, IV созыв)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242-41-4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Иртышского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(ХIII внеочередная сессия, V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2012 года N 50-13-5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Иртышского района Павлодарской области от 07.12.2012 </w:t>
      </w:r>
      <w:r>
        <w:rPr>
          <w:rFonts w:ascii="Times New Roman"/>
          <w:b w:val="false"/>
          <w:i w:val="false"/>
          <w:color w:val="ff0000"/>
          <w:sz w:val="28"/>
        </w:rPr>
        <w:t>N 50-13-5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485"/>
        <w:gridCol w:w="485"/>
        <w:gridCol w:w="8648"/>
        <w:gridCol w:w="2286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2012 год (тыс. тенге)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2490685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297581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136890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136890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104300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104300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47594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5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</w:tr>
      <w:tr>
        <w:trPr>
          <w:trHeight w:val="90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45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2187107</w:t>
            </w:r>
          </w:p>
        </w:tc>
      </w:tr>
      <w:tr>
        <w:trPr>
          <w:trHeight w:val="45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2187107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2187107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504"/>
        <w:gridCol w:w="560"/>
        <w:gridCol w:w="542"/>
        <w:gridCol w:w="7957"/>
        <w:gridCol w:w="2278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2012 год (тыс. тенге)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2752539</w:t>
            </w:r>
          </w:p>
        </w:tc>
      </w:tr>
      <w:tr>
        <w:trPr>
          <w:trHeight w:val="2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241305</w:t>
            </w:r>
          </w:p>
        </w:tc>
      </w:tr>
      <w:tr>
        <w:trPr>
          <w:trHeight w:val="8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205541</w:t>
            </w:r>
          </w:p>
        </w:tc>
      </w:tr>
      <w:tr>
        <w:trPr>
          <w:trHeight w:val="4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</w:t>
            </w:r>
          </w:p>
        </w:tc>
      </w:tr>
      <w:tr>
        <w:trPr>
          <w:trHeight w:val="5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47642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8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142042</w:t>
            </w:r>
          </w:p>
        </w:tc>
      </w:tr>
      <w:tr>
        <w:trPr>
          <w:trHeight w:val="7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141752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18118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18118</w:t>
            </w:r>
          </w:p>
        </w:tc>
      </w:tr>
      <w:tr>
        <w:trPr>
          <w:trHeight w:val="10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16412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6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</w:t>
            </w:r>
          </w:p>
        </w:tc>
      </w:tr>
      <w:tr>
        <w:trPr>
          <w:trHeight w:val="10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1558728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164985</w:t>
            </w:r>
          </w:p>
        </w:tc>
      </w:tr>
      <w:tr>
        <w:trPr>
          <w:trHeight w:val="8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77887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77478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4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87098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87098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1318944</w:t>
            </w:r>
          </w:p>
        </w:tc>
      </w:tr>
      <w:tr>
        <w:trPr>
          <w:trHeight w:val="8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 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8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1316613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1255790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41507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родителей), за счет трансфертов из республиканского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19316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74799</w:t>
            </w:r>
          </w:p>
        </w:tc>
      </w:tr>
      <w:tr>
        <w:trPr>
          <w:trHeight w:val="4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72067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</w:t>
            </w:r>
          </w:p>
        </w:tc>
      </w:tr>
      <w:tr>
        <w:trPr>
          <w:trHeight w:val="7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34844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8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133969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112269</w:t>
            </w:r>
          </w:p>
        </w:tc>
      </w:tr>
      <w:tr>
        <w:trPr>
          <w:trHeight w:val="8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13796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13796</w:t>
            </w:r>
          </w:p>
        </w:tc>
      </w:tr>
      <w:tr>
        <w:trPr>
          <w:trHeight w:val="5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98473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37310</w:t>
            </w:r>
          </w:p>
        </w:tc>
      </w:tr>
      <w:tr>
        <w:trPr>
          <w:trHeight w:val="13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2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7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40594</w:t>
            </w:r>
          </w:p>
        </w:tc>
      </w:tr>
      <w:tr>
        <w:trPr>
          <w:trHeight w:val="4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</w:p>
        </w:tc>
      </w:tr>
      <w:tr>
        <w:trPr>
          <w:trHeight w:val="13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2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4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20987</w:t>
            </w:r>
          </w:p>
        </w:tc>
      </w:tr>
      <w:tr>
        <w:trPr>
          <w:trHeight w:val="4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295322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103519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- 2020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8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</w:t>
            </w:r>
          </w:p>
        </w:tc>
      </w:tr>
      <w:tr>
        <w:trPr>
          <w:trHeight w:val="5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35928</w:t>
            </w:r>
          </w:p>
        </w:tc>
      </w:tr>
      <w:tr>
        <w:trPr>
          <w:trHeight w:val="2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- 2020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35928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48213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- 2020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33213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- 2020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141108</w:t>
            </w:r>
          </w:p>
        </w:tc>
      </w:tr>
      <w:tr>
        <w:trPr>
          <w:trHeight w:val="8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48220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44844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86474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86474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50695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45695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</w:t>
            </w:r>
          </w:p>
        </w:tc>
      </w:tr>
      <w:tr>
        <w:trPr>
          <w:trHeight w:val="3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</w:t>
            </w:r>
          </w:p>
        </w:tc>
      </w:tr>
      <w:tr>
        <w:trPr>
          <w:trHeight w:val="8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165984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67126</w:t>
            </w:r>
          </w:p>
        </w:tc>
      </w:tr>
      <w:tr>
        <w:trPr>
          <w:trHeight w:val="8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66426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66426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24574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22634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21601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3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</w:t>
            </w:r>
          </w:p>
        </w:tc>
      </w:tr>
      <w:tr>
        <w:trPr>
          <w:trHeight w:val="6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35826</w:t>
            </w:r>
          </w:p>
        </w:tc>
      </w:tr>
      <w:tr>
        <w:trPr>
          <w:trHeight w:val="1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34955</w:t>
            </w:r>
          </w:p>
        </w:tc>
      </w:tr>
      <w:tr>
        <w:trPr>
          <w:trHeight w:val="1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4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28099</w:t>
            </w:r>
          </w:p>
        </w:tc>
      </w:tr>
      <w:tr>
        <w:trPr>
          <w:trHeight w:val="4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</w:t>
            </w:r>
          </w:p>
        </w:tc>
      </w:tr>
      <w:tr>
        <w:trPr>
          <w:trHeight w:val="11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17101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 района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11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38038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</w:t>
            </w:r>
          </w:p>
        </w:tc>
      </w:tr>
      <w:tr>
        <w:trPr>
          <w:trHeight w:val="4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4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4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</w:p>
        </w:tc>
      </w:tr>
      <w:tr>
        <w:trPr>
          <w:trHeight w:val="4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</w:p>
        </w:tc>
      </w:tr>
      <w:tr>
        <w:trPr>
          <w:trHeight w:val="6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</w:p>
        </w:tc>
      </w:tr>
      <w:tr>
        <w:trPr>
          <w:trHeight w:val="7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</w:p>
        </w:tc>
      </w:tr>
      <w:tr>
        <w:trPr>
          <w:trHeight w:val="4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39466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34721</w:t>
            </w:r>
          </w:p>
        </w:tc>
      </w:tr>
      <w:tr>
        <w:trPr>
          <w:trHeight w:val="8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30509</w:t>
            </w:r>
          </w:p>
        </w:tc>
      </w:tr>
      <w:tr>
        <w:trPr>
          <w:trHeight w:val="8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30509</w:t>
            </w:r>
          </w:p>
        </w:tc>
      </w:tr>
      <w:tr>
        <w:trPr>
          <w:trHeight w:val="8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2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3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8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6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37141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37141</w:t>
            </w:r>
          </w:p>
        </w:tc>
      </w:tr>
      <w:tr>
        <w:trPr>
          <w:trHeight w:val="4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</w:p>
        </w:tc>
      </w:tr>
      <w:tr>
        <w:trPr>
          <w:trHeight w:val="4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</w:p>
        </w:tc>
      </w:tr>
      <w:tr>
        <w:trPr>
          <w:trHeight w:val="4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4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</w:t>
            </w:r>
          </w:p>
        </w:tc>
      </w:tr>
      <w:tr>
        <w:trPr>
          <w:trHeight w:val="8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</w:t>
            </w:r>
          </w:p>
        </w:tc>
      </w:tr>
      <w:tr>
        <w:trPr>
          <w:trHeight w:val="88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</w:p>
        </w:tc>
      </w:tr>
      <w:tr>
        <w:trPr>
          <w:trHeight w:val="10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225768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225768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225768</w:t>
            </w:r>
          </w:p>
        </w:tc>
      </w:tr>
      <w:tr>
        <w:trPr>
          <w:trHeight w:val="4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222022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4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-275230</w:t>
            </w:r>
          </w:p>
        </w:tc>
      </w:tr>
      <w:tr>
        <w:trPr>
          <w:trHeight w:val="4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275230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Иртышского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(XLI сессия, IV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242-41-4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604"/>
        <w:gridCol w:w="604"/>
        <w:gridCol w:w="8301"/>
        <w:gridCol w:w="3051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2013 год (тыс. тенге)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2081709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277977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119422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119422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62220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23754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17375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16922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9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1801528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1801528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631"/>
        <w:gridCol w:w="631"/>
        <w:gridCol w:w="674"/>
        <w:gridCol w:w="7554"/>
        <w:gridCol w:w="312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2013 год (тыс. тенге)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2081709</w:t>
            </w:r>
          </w:p>
        </w:tc>
      </w:tr>
      <w:tr>
        <w:trPr>
          <w:trHeight w:val="2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241306</w:t>
            </w:r>
          </w:p>
        </w:tc>
      </w:tr>
      <w:tr>
        <w:trPr>
          <w:trHeight w:val="8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205654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2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50945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50945</w:t>
            </w:r>
          </w:p>
        </w:tc>
      </w:tr>
      <w:tr>
        <w:trPr>
          <w:trHeight w:val="8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141209</w:t>
            </w:r>
          </w:p>
        </w:tc>
      </w:tr>
      <w:tr>
        <w:trPr>
          <w:trHeight w:val="7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141209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</w:t>
            </w:r>
          </w:p>
        </w:tc>
      </w:tr>
      <w:tr>
        <w:trPr>
          <w:trHeight w:val="10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15926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17108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17108</w:t>
            </w:r>
          </w:p>
        </w:tc>
      </w:tr>
      <w:tr>
        <w:trPr>
          <w:trHeight w:val="9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17108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1446717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74123</w:t>
            </w:r>
          </w:p>
        </w:tc>
      </w:tr>
      <w:tr>
        <w:trPr>
          <w:trHeight w:val="8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74123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74123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1344231</w:t>
            </w:r>
          </w:p>
        </w:tc>
      </w:tr>
      <w:tr>
        <w:trPr>
          <w:trHeight w:val="8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1341959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1302457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39502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28363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28363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</w:t>
            </w:r>
          </w:p>
        </w:tc>
      </w:tr>
      <w:tr>
        <w:trPr>
          <w:trHeight w:val="11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  государственных учреждений образования района (города областного значения)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13649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8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9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122405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100545</w:t>
            </w:r>
          </w:p>
        </w:tc>
      </w:tr>
      <w:tr>
        <w:trPr>
          <w:trHeight w:val="8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86101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25670</w:t>
            </w:r>
          </w:p>
        </w:tc>
      </w:tr>
      <w:tr>
        <w:trPr>
          <w:trHeight w:val="13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7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42960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</w:t>
            </w:r>
          </w:p>
        </w:tc>
      </w:tr>
      <w:tr>
        <w:trPr>
          <w:trHeight w:val="13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</w:t>
            </w:r>
          </w:p>
        </w:tc>
      </w:tr>
      <w:tr>
        <w:trPr>
          <w:trHeight w:val="7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35826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</w:t>
            </w:r>
          </w:p>
        </w:tc>
      </w:tr>
      <w:tr>
        <w:trPr>
          <w:trHeight w:val="8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</w:p>
        </w:tc>
      </w:tr>
      <w:tr>
        <w:trPr>
          <w:trHeight w:val="8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22880</w:t>
            </w:r>
          </w:p>
        </w:tc>
      </w:tr>
      <w:tr>
        <w:trPr>
          <w:trHeight w:val="8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20850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1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</w:t>
            </w:r>
          </w:p>
        </w:tc>
      </w:tr>
      <w:tr>
        <w:trPr>
          <w:trHeight w:val="8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137053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65051</w:t>
            </w:r>
          </w:p>
        </w:tc>
      </w:tr>
      <w:tr>
        <w:trPr>
          <w:trHeight w:val="8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63697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63697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  (города областного значения)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7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46495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34679</w:t>
            </w:r>
          </w:p>
        </w:tc>
      </w:tr>
      <w:tr>
        <w:trPr>
          <w:trHeight w:val="25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33907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4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19269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 района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</w:p>
        </w:tc>
      </w:tr>
      <w:tr>
        <w:trPr>
          <w:trHeight w:val="11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22758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17680</w:t>
            </w:r>
          </w:p>
        </w:tc>
      </w:tr>
      <w:tr>
        <w:trPr>
          <w:trHeight w:val="8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</w:t>
            </w:r>
          </w:p>
        </w:tc>
      </w:tr>
      <w:tr>
        <w:trPr>
          <w:trHeight w:val="7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</w:t>
            </w:r>
          </w:p>
        </w:tc>
      </w:tr>
      <w:tr>
        <w:trPr>
          <w:trHeight w:val="8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</w:tr>
      <w:tr>
        <w:trPr>
          <w:trHeight w:val="8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35075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35075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18169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18169</w:t>
            </w:r>
          </w:p>
        </w:tc>
      </w:tr>
      <w:tr>
        <w:trPr>
          <w:trHeight w:val="7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</w:t>
            </w:r>
          </w:p>
        </w:tc>
      </w:tr>
      <w:tr>
        <w:trPr>
          <w:trHeight w:val="11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 БЮДЖЕТА)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Иртышского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(XLI сессия, IV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242-41-4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605"/>
        <w:gridCol w:w="563"/>
        <w:gridCol w:w="8389"/>
        <w:gridCol w:w="3124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2014 год (тыс. тенге)</w:t>
            </w:r>
          </w:p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2191536</w:t>
            </w:r>
          </w:p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284101</w:t>
            </w:r>
          </w:p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122030</w:t>
            </w:r>
          </w:p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122030</w:t>
            </w:r>
          </w:p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87558</w:t>
            </w:r>
          </w:p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87558</w:t>
            </w:r>
          </w:p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64917</w:t>
            </w:r>
          </w:p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23912</w:t>
            </w:r>
          </w:p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18592</w:t>
            </w:r>
          </w:p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</w:t>
            </w:r>
          </w:p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</w:t>
            </w:r>
          </w:p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</w:tr>
      <w:tr>
        <w:trPr>
          <w:trHeight w:val="4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</w:t>
            </w:r>
          </w:p>
        </w:tc>
      </w:tr>
      <w:tr>
        <w:trPr>
          <w:trHeight w:val="9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</w:tr>
      <w:tr>
        <w:trPr>
          <w:trHeight w:val="4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1905099</w:t>
            </w:r>
          </w:p>
        </w:tc>
      </w:tr>
      <w:tr>
        <w:trPr>
          <w:trHeight w:val="4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1905099</w:t>
            </w:r>
          </w:p>
        </w:tc>
      </w:tr>
      <w:tr>
        <w:trPr>
          <w:trHeight w:val="2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27"/>
        <w:gridCol w:w="548"/>
        <w:gridCol w:w="591"/>
        <w:gridCol w:w="7848"/>
        <w:gridCol w:w="314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2014 год (тыс. тенге)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2191536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241064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204645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13640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52527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52527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138478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138478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19111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19111</w:t>
            </w:r>
          </w:p>
        </w:tc>
      </w:tr>
      <w:tr>
        <w:trPr>
          <w:trHeight w:val="11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17308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17308</w:t>
            </w:r>
          </w:p>
        </w:tc>
      </w:tr>
      <w:tr>
        <w:trPr>
          <w:trHeight w:val="10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17308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1543071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75260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75260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75260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1438245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1435886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1391498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44388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29566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29566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</w:p>
        </w:tc>
      </w:tr>
      <w:tr>
        <w:trPr>
          <w:trHeight w:val="11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14605</w:t>
            </w:r>
          </w:p>
        </w:tc>
      </w:tr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7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128526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106489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92128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27467</w:t>
            </w:r>
          </w:p>
        </w:tc>
      </w:tr>
      <w:tr>
        <w:trPr>
          <w:trHeight w:val="13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45525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</w:t>
            </w:r>
          </w:p>
        </w:tc>
      </w:tr>
      <w:tr>
        <w:trPr>
          <w:trHeight w:val="14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21236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38333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24481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</w:t>
            </w:r>
          </w:p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141480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67125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65676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65676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48061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35418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34593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19636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</w:t>
            </w:r>
          </w:p>
        </w:tc>
      </w:tr>
      <w:tr>
        <w:trPr>
          <w:trHeight w:val="11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</w:t>
            </w:r>
          </w:p>
        </w:tc>
      </w:tr>
      <w:tr>
        <w:trPr>
          <w:trHeight w:val="1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  (города областного значения)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 района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</w:t>
            </w:r>
          </w:p>
        </w:tc>
      </w:tr>
      <w:tr>
        <w:trPr>
          <w:trHeight w:val="10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14863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14863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14863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24352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18919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</w:t>
            </w:r>
          </w:p>
        </w:tc>
      </w:tr>
      <w:tr>
        <w:trPr>
          <w:trHeight w:val="6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</w:p>
        </w:tc>
      </w:tr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35646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35646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</w:tr>
      <w:tr>
        <w:trPr>
          <w:trHeight w:val="7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11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 БЮДЖЕТА)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Иртышского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(XLI сессия, IV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242-41-4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местных бюджетов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625"/>
        <w:gridCol w:w="667"/>
        <w:gridCol w:w="625"/>
        <w:gridCol w:w="1070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8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Иртышского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(XLI сессия, IV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242-41-4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(подпрограмм)</w:t>
      </w:r>
      <w:r>
        <w:br/>
      </w:r>
      <w:r>
        <w:rPr>
          <w:rFonts w:ascii="Times New Roman"/>
          <w:b/>
          <w:i w:val="false"/>
          <w:color w:val="000000"/>
        </w:rPr>
        <w:t>
аулов (сел) и аульных (сельских) округов,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из районного бюджета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2455"/>
        <w:gridCol w:w="2642"/>
        <w:gridCol w:w="7047"/>
      </w:tblGrid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программы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бюджетной классификации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885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 Голубовка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4 123 004 000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6 123 003  015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117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Агашорынского сельского округа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4 123 005 000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765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 Амангельды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114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Байзаковского сельского округа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6 123 003  015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114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Каракудукского сельского округа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4 123 005 000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6 123 003  015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108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Косагашского сельского округа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4 123 005 000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81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 Косколь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1065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Кызылжарского сельского округа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4 123 004 000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6 123 003  015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795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 Кызылкак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75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 Ленино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  аульных (сельских) округах</w:t>
            </w:r>
          </w:p>
        </w:tc>
      </w:tr>
      <w:tr>
        <w:trPr>
          <w:trHeight w:val="108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Луговского сельского округа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4 123 005 000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6 123 003  015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885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 Майконыр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78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 Панфилово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  городах  районного значения, поселках, аулах (селах), аульных (сельских) округах</w:t>
            </w:r>
          </w:p>
        </w:tc>
      </w:tr>
      <w:tr>
        <w:trPr>
          <w:trHeight w:val="87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 Иртышск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4 123 004 000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6 123 003  015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795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6 123 003  015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1065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Селетинского сельского округа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4 123 005 000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84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 Тохта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6 123 003  015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1065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Узынсуского сельского округа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6 123 003  015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