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f4fb" w14:textId="afcf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"Проведение учетной регистрации и перерегистрации миссионеров и малочисленных религиозных групп, не имеющих признаков юридического лица"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03 августа 2011 года N 263/8. Зарегистрировано Департаментом юстиции Павлодарской области 02 сентября 2011 года N 12-6-116. Утратил силу постановлением акимата Железинского района Павлодарской области от 28 ноября 2011 года N 404/11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28.11.2011 N 404/11.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учетной регистрации и перерегистрации миссионеров и малочисленных религиозных групп, не имеющих признаков юридического лица".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августа 2011 года N 293/8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"Проведение</w:t>
      </w:r>
      <w:r>
        <w:br/>
      </w:r>
      <w:r>
        <w:rPr>
          <w:rFonts w:ascii="Times New Roman"/>
          <w:b/>
          <w:i w:val="false"/>
          <w:color w:val="000000"/>
        </w:rPr>
        <w:t>
учетной регистрации и перерегистрации</w:t>
      </w:r>
      <w:r>
        <w:br/>
      </w:r>
      <w:r>
        <w:rPr>
          <w:rFonts w:ascii="Times New Roman"/>
          <w:b/>
          <w:i w:val="false"/>
          <w:color w:val="000000"/>
        </w:rPr>
        <w:t>
миссионеров и малочисленных религиозных групп,</w:t>
      </w:r>
      <w:r>
        <w:br/>
      </w:r>
      <w:r>
        <w:rPr>
          <w:rFonts w:ascii="Times New Roman"/>
          <w:b/>
          <w:i w:val="false"/>
          <w:color w:val="000000"/>
        </w:rPr>
        <w:t>
не имеющих признаков юридического лица"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регламенте оказания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Проведение учетной регистрации и перерегистрации миссионеров и малочисленных религиозных групп, не имеющих признаков юридического лица"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миссионеры - лица проповедующие и распространяющие посредством религиозно-просветительской деятельности вероисповедания, которое не содержится в уставных положениях религиозного объединения, осуществляющего свою деятельность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культовое здание (сооружение) - объект, предназначенный для богослужений, молитвенных и религиозных собраний, религиозного почитания (паломничества).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определяет порядок деятельности государственного органа по оказанию государственной услуги "Проведение учетной регистрации и перерегистрации миссионеров и малочисленных религиозных групп, не имеющих признаков юридического лица"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внутренней политики Железинского района"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6-2 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15 января 1992 года "О свободе вероисповедания и религиозных объединениях",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 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января 2011 года N 20 "Об утверждении стандарта государственной услуги "Проведение учетной регистрации и перерегистрации миссионеров и малочисленных религиозных групп, не имеющих признаков юридического лица"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свидетельства об учетной регистрации и перерегистрации миссионера (далее - свидетельство) и справки об учетной регистрации и перерегистрации малочисленной религиозной группы, не имеющей признаков юридического лица (далее - справка) либо мотивированный ответ об отказе в выдаче свидетельства или справки.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отдел, по адресу: Павлодарская область, Железинский район, село Железинка, улица Ауэзова, 19, кабинет N 109.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 9.00 часов до 18.00 часов, с перерывом на обед  с 13.00 часов до 14.00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порядке получения государственной услуги располагается на интернет - ресурсе акима Железинского района www.pavlodar.gov.kz., а также на информационном стенде, установленном в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семь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30 мин;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- 15 мин;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время ожидания при получении свидетельства или справки - не более 15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оказании государственной услуги отделом будет отказано в случае предоставления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в выдаче свидетельства (справки) потребителю дается мотивированный ответ в письменном виде в течение 3 рабочих дней, после получения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проводит регистрацию заявления в журнале, проверяет наличие необходимых документов, полноту и правильность их оформления, копию заявления со штампом регистрации выдает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заполняет свидетельство (справку), после чего выдает результат государственной услуги потребителю. Выдача свидетельства (справки) регистрируется в журнале выданных свидетельств (справок).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отделе - 1 специалист.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и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 и предметов является копия заявления потребителя со штампом регистрации (входящий номер, дата)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(либо представитель по доверенности) предоставляет в отдел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учетной регистрации и перерегистрации миссионеров: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вероисповедной принадлежности, территории и срока миссионерской деятельности по установленной Стандартом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доверенности или иного документа, выданного религиозным объединением на право осуществления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регистрации или иного документа, удостоверяющего, что религиозное объединение, которое представляет миссионер, является официально зарегистрированным в соответствии с законодательством своей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вызов религиозного объединения, зарегистрированного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литературу, аудио-видеоматериалы и (или) иные предметы религиозного назначения, предназначенные для миссионерской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указанных документов потребитель предъявляет паспорт или иной документ, удостоверяющий личность, зарегистрированный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учетной регистрации и перерегистрации малочисленных религиозных групп, не имеющих признаков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учетной регистрации или перерегистрации по установленной Стандартом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 или паспорта руководителя и членов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(договор аренды, купли-продажи, документ, подтверждающий право на недвижимое имущество, с проставленным штампом о произведенной регистрации прав на недвижимое имущество), удостоверяющего местонахождение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владельцем помещения является физическое лицо, то предоставляется согласие физического лица о предоставлении помещения в качестве нахождения малочисленной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Результат оказания государственной услуги представлен в виде свидетельства или справки по установленной Стандартом форме.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нарушение порядка оказания государственной услуги должностное лицо и специалист отдела несут ответственность, предусмотренную законами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учетной регистрации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миссионеров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малочисленных религиозных групп,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имеющих признаков юридического лица"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стуктурно-функциональных единиц (СФЕ)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398"/>
        <w:gridCol w:w="4947"/>
        <w:gridCol w:w="2375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заявление. Проверяет наличие необходимых документов, полноту и правильность их оформления. Копию заявления со штампом регистрации выдает потребителю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свидетельства (справки), либо написание мотивированного ответа об отказе в выдаче свидетельства (справки). Выдача свидетельства (справки), либо мотивированного ответа об отказе в выдаче свидетельства (справки) потребителю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учетной регистрации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миссионеров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малочисленных религиозных групп,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имеющих признаков юридического лица"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процесса выдачи свидетельства (справки)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0838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