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412" w14:textId="eb96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февраля 2011 года № 34. Зарегистрировано Управлением юстиции Федоровского района Костанайской области 23 февраля 2011 года № 9-20-189. Утратило силу постановлением акимата Федоровского района Костанайской области от 25 декабря 2017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на территории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"Об определении мест для размещения агитационных печатных материалов кандидатов в депутаты на территории Федоровского района" от 25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под № 9-20-174, опубликован 15 апреля 2010 года в газете "Федоровские новости").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Федоровского района Костанайской области от 23.06.2014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0405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Ленина – улицы имени Легкодухова;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Набережная – улицы имени Мухтара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Шевченко (у здания магазина "Рассвет");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Легкодухова – улицы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Легкодухова (у здания спортивного клуба "Алга");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Пушкина (у здания государственного учреждения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 (у здания магазина "Абсолют");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 (у здания магазина "Анар");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 (у здания государственного учреждения "Александропольская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(у здания государственного учреждения "Андреевская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 (у здания государственного учреждения "Владыкинская основная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 (у здания весовой товарищества с ограниченной ответственностью "Беркут");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 (у здания государственного учреждения "Копыченская основная школа" Отдела образования Федоровского района);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(у здания магазина "Радуга")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 (у здания магазина "Фиалка");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 (у здания магазина "Фортуна");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 (у здания магазина "Светлана");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 (у здания "Усаковское государственное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 (у здания государственного учреждения "Аппарат акима Воронежского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(у здания магазина "Меркурий");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 (у здания магазина "Виктория");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"Успеновка" (у здания конторы товарищества с ограниченной ответственностью "Успеновский хлебоприемный пункт")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 (у здания государственного учреждения "Аппарат акима Камышинского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 (у здания конторы товарищества с ограниченной ответственностью "Турар");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Алабутала (у здания магазина "У Степаныча");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(у здания магазина "Ярославна")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(у здания Дома культуры, у магазина "Салем");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(у магазина "Натали", у здания государственного учреждения "Березовская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 (у здания государственного учреждения "Украинская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 (у здания конторы крестьянского хозяйства "Садаков")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Кенерал (у здания магазина "Визит");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Торагаш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(у здания государственного учреждения "Жыландинская начальная школа" Отдела образования Федоровского района")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 (у здания государственного учреждения "Аппарат акима Костряковского сельского округа", у здания средней школы, 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Грачевка (у здания конторы товарищества с ограниченной ответственностью "Гранд");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Жанахай (у здания сельского клуба)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Старошумное (у здания, расположенного по улице Абая, 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(у здания, расположенного по улице Ленина, 8);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(у здания магазина "Минутка", "Маяк", "Коктем");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 (у здания магазина индивидуального предпринимателя "Татарчук Т.Н.")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 (район центральной площади, у здания магазина "Валентина", у здания магазина товарищества с ограниченной ответственностью "Пешковский комбинат хлебопродуктов");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(у здания конторы товарищества с ограниченной ответственностью "Калиновское");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 (у здания магазина "Фаворит");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(у здания бригады № 2 товарищества с ограниченной ответственностью "Алтын-Инвест")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(у здания магазина "У Иваныча", в районе офиса товарищества с ограниченной ответственностью "Пшеничное" и товарищества с ограниченной ответственностью "Чандак");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 (у здания конторы крестьянского хозяйства "Эдельвейс");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 (у здания конторы товарищества с ограниченной ответственностью "Пшеничное")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