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a1bc1" w14:textId="8ca1b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улицам села Смайловка Белинского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Смайловка Тарановского района Костанайской области от 27 декабря 2011 года № 1. Зарегистрировано Управлением юстиции Тарановского района Костанайской области 27 января 2012 года № 9-18-157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заголовке и по всему тексту после слов "Смайловка" дополнено словами "Белинского сельского округа" решением акима Белинского сельского округа Тарановского района Костанайской области от 18.04.2014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4) 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административно–территориальном устройстве Республики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с учетом мнения населения села Смайловка Белинского сельского округа, аким села Смайловка Белинского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Присвоить наименования безымянным улицам села Смайловка Белинского сельского округа: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безымянной улице № 1 – улица Абая;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безымянной улице № 2 – улица Ленина;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безымянной улице № 3 – улица Карла Маркса.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села Смайловка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Белинского сельского округа                А. Исмагамбетов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