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9ab9" w14:textId="2839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5 декабря 2011 года № 541. Зарегистрировано Управлением юстиции Тарановского района Костанайской области 30 декабря 2011 года № 9-18-155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в целях содействия занятости целевых групп населения,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 установленном законодательством Республики Казахстан, признаны нуждающимися в постоянном уходе, помощи 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старше пятидесяти лет, зарегистрированные в уполномоченном органе по вопросам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длительно неработающие граждане (год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выпускники организаций технического и профессионального образования,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Тарановского района Костанайской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Тарановского района" предусмотрены меры по содействию занятости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                        А. Бондаренко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