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eb8c" w14:textId="486e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31 марта 2011 года № 98. Зарегистрировано Управлением юстиции Сарыкольского района Костанайской области 27 апреля 2011 года № 9-17-117. Утратило силу постановлением акимата Сарыкольского района Костанайской области от 10 февраля 2016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Сарыкольского района Костанайской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инвалидов в размере трех процентов от общей численности рабочих мест в Сарыкольском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Сарыкольского района" (Кондриков Ю.А.) обеспечить направление для трудоустройства на рабочие места инвалидов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Ю. Кондриков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