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5b62" w14:textId="9d95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7 октября 2011 года № 409. Зарегистрировано Управлением юстиции Наурзумского района Костанайской области 2 ноября 2011 года № 9-16-124. Утратило силу - решением маслихата Наурзумского района Костанайской области от 21 декабря 2012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Наурзумского района Костанайской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Стандартом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(далее - прожиточный минимум) за квартал, предшествующий кварталу обращения, на бытовые нужды,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Наурзумского района" (далее - уполномоченный орган по вопросам занятости),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войне, единовременно,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 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ежеквартально в размере 12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войны, на бытовые нужды, ежеквартально, в размере 6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Наурзумского района Костанайской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Сансызбаев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409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 лиц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 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 из семей со среднедушевым доходом ниже величины прожиточного минимума,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молодежи, относящейся к социально уязвимым слоям населения,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 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