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cf7e" w14:textId="9a9c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посева сельскохозяйственных культур, подлежащих обязательному страхованию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24 мая 2011 года № 171. Зарегистрировано Управлением юстиции Мендыкаринского района Костанайской области 21 июня 2011 года № 9-15-153. Утратило силу постановлением акимата Мендыкаринского района Костанайской области от 10 июля 2015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Мендыкаринского района Костанайской области от 10.07.2015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посева сельскохозяйственных культур, подлежащих обязательному страхованию: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посев зерновых культур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посев масличных культур с 18 мая по 30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Т.Т. Турагулова.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дней,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предпринимательства,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__________________А. Ковальчук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