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9b72" w14:textId="d439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приписки граждан Республики Казахстан мужского пола к призывному участку государственного учреждения "Объединенный отдел по делам обороны Костанайского района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Костанайского района Костанайской области от 10 ноября 2011 года № 18. Зарегистрировано Управлением юстиции Костанайского района Костанайской области 8 декабря 2011 года № 9-14-162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приписки граждан Республики Казахстан мужского пола, которым в год приписки исполняется семнадцать лет к призывному участку государственного учреждения "Объединенный отдел по делам обороны Костанайского района Костанайской области" с января по март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округов, сел, поселка Затобольск в период проведения приписки организовать оповещение и обеспечить своевременное прибытие допризывников на призывной участок государственного учреждения "Объединенный отдел по делам обороны Костанайского района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начальнику государственного учреждения "Отдел внутренних дел Костанайского района Департамента внутренних дел Костанайской области Министерства внутренних дел Республики Казахстан" (по согласованию) организовать работу по поддержанию общественного порядка среди допризывников в период прохождения ими приписки.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начальнику государственного учреждения "Объединенный отдел по делам обороны Костанайского района Костанайской области" (по согласованию) совместно с государственным учреждением "Отдел образования" акимата Костанайского района в период проведения приписки: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довести до учебных заведений района наряд на отбор кандидатов в военные учебные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преподавателей-организаторов начальной военной подготовки справочными материалами о военно-учебных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организовать работу через средства массовой информации, дать объявление о начале работы по отбору кандидатов в военно-учебные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во время приписки провести с каждым допризывником индивидуальные собеседования с целью военно-профессиональной ориентации на поступление в военно-учебные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главному врачу государственного коммунального казенного предприятия "Костанайская центральная районная больница" Управления здравоохранения акимата Костанайской области (по согласованию) провести мероприятия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                       А.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"Костанайская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Б. Утебекова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"Объединенный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Р. Саттаров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С. Байгонов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