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b0e0" w14:textId="39cb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 1995 года рождения к призывному участку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25 ноября 2011 года № 5. Зарегистрировано Управлением юстиции Карасуского района Костанайской области 23 декабря 2011 года № 9-13-141. Прекращено действие по истечении срока, на который постановление было принято (письмо акимата Карасуского района Костанайской области от 10 апреля 2012 года № 09-04/568)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  постановление было принято (письмо акимата Карасуского района Костанайской области от 10.04.2012 № 09-04/568).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 – марте 2012 года на территории района приписку граждан Республики Казахстан мужского пола 1995 года рождения к призывному участку государственного учреждения "Отдел по делам обороны Карасуского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призывной пункт в селе 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"Отдел по делам обороны Карасуского района Костанайской области" совместно с главным врачом государственного коммунального казенного предприятия "Карасуская центральная районная больница" Управления здравоохранения акимата Костанайской области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по делам обороны Карасуского района Костанайской области" (по согласованию) совместно с государственным учреждением "Отдел образования акимата Карасуского района" довести до учебных заведений наряд, на отбор кандидатов в военно-учебные заведения, обеспечить преподавателей – организаторов начальной военной подготовки справочным материалом по военно-учебным заведениям, организовать их работу, через средства массовой информации дать объявления о начале отбора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Карасуского района Уалиева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"Карасуская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М.Манькевич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