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6d7e" w14:textId="e236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районной коммунальной собственности по Карасускому району,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25 октября 2011 года № 275. Зарегистрировано Управлением юстиции Карасуского района Костанайской области 30 ноября 2011 года № 9-13-140.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районной коммунальной собственности по Карасускому району, подлежащих приватизации.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Кисикова А.Г.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И. Горлова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районной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по Карасускому району,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балансо-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Исакова, 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