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0a55" w14:textId="105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Президенты Республики Казахстан, депутаты Мажилиса Парламента Республики Казахстан, депутаты областного и районного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февраля 2011 года № 33. Зарегистрировано Управлением юстиции Карабалыкского района Костанайской области 18 февраля 2011 года № 9-12-153. Утратило силу постановлением акимата Карабалыкского района Костанайской области от 15 марта 2017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Совместно с Карабалыкской районной территориальной избирательной комиссией определить места для размещения агитационных печатных материалов кандидатов в Президенты Республики Казахстан, депутаты Мажилиса Парламента Республики Казахстан, депутаты областного и районного маслихатов: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стенды, тумбы и щиты, расположенные на территории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места с разрешения собственников соответствующих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округов, села Тогузак и поселка Карабалык оснастить указанные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Карабалыкской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кандидатов в Президенты Республики Казахстан, депутаты</w:t>
      </w:r>
      <w:r>
        <w:br/>
      </w:r>
      <w:r>
        <w:rPr>
          <w:rFonts w:ascii="Times New Roman"/>
          <w:b/>
          <w:i w:val="false"/>
          <w:color w:val="000000"/>
        </w:rPr>
        <w:t>Мажилиса Парламента Республики Казахстан, депутаты</w:t>
      </w:r>
      <w:r>
        <w:br/>
      </w:r>
      <w:r>
        <w:rPr>
          <w:rFonts w:ascii="Times New Roman"/>
          <w:b/>
          <w:i w:val="false"/>
          <w:color w:val="000000"/>
        </w:rPr>
        <w:t>областного и районного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Карабалыкского района Костанайской области от 13.12.2011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5031"/>
        <w:gridCol w:w="1563"/>
        <w:gridCol w:w="4402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Горького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"Веренская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Ельшанское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"Надеждинская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Тогузак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в здании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"Приуральская нефтебаза"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Фадеевка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Шадыксаевка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"Шадыксаевская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село"Подгородка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"Подгородская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Каерак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"Новотроицкая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"Аккудукская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Магнай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"Магнайская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Победа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"Талапкерская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"Михайловская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фельдшерского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"Терентьевская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"Каракопинская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"Первомайская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"Лесная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Славянка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"Славенская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"Кособинская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постановлением акимата Карабалыкского района Костанайской области от 13.12.2011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после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Славенка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"Славенская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"Бурлинская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постановлением акимата Карабалыкского района Костанайской области от 13.12.2011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после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постановлением акимата Карабалыкского района Костанайской области от 13.12.2011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после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Тастыозекского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"Рыбкинская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Батмановка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спортивного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детско-юношеская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