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4747" w14:textId="dd14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для несовершеннолетних выпускников интернатных организаций в Аулиекольском районе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29 марта 2011 года № 149. Зарегистрировано Управлением юстиции Аулиекольского района Костанайской области 21 апреля 2011 года № 9-7-136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5-5) и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и для несовершеннолетних выпускников интернатных организаций в размере двух процентов от общей численности рабочих мест на предприятиях, в организациях и учреждениях всех форм собственности по Аулиекольскому району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Аулиекольского района" обеспечить направление лиц, освобожденных из мест лишения свободы и несовершеннолетних выпускников интернатных организаций для трудоустройства на имеющиеся вакантные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Нугманову Р.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Аулиекольского района                 Б. Гаязов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