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fff" w14:textId="9413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31 марта 2011 года № 50. Зарегистрировано Управлением юстиции Амангельдинского района Костанайской области 14 апреля 2011 года № 9-6-125.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постановлением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 " и постановлением акимата Костанайской области от 16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года" (зарегистрировано в Реестре государственной регистрации нормативных правовых актов под № 3756)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призывной комиссии и обеспечить проведение в апреле-июне и октябре-декабре 2011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заведении,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за членами призывной комиссии, медицинскими, техническими работниками, а также лицами обслуживающего персонала направленными для работы на призывных участках, на время исполнения этих обязанностей сохраняются место работы, занимаемая должность и заработная плата.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Амангельдинского района Департамента внутренних дел Костанайской области Министерства внутренних дел Республики Казахстан (по согласованию):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обеспечить доставку лиц, уклоняющихся от призыва на воинскую службу, а также охрану общественного порядка при отправке призывников;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отправке призывников на областной сборный пункт, организовать сопровождение автобусов с призывниками.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Хайруллина С.У.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апреля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"Амангельдинская центральная районная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 Управления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Есмаганбетов Р.С.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Сыздыков М.Р.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по делам обороны Амангельдинского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Тлегенов А.С.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