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648c" w14:textId="19964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26 февраля 2008 года № 315 "Об определении перечня должностей специалистов образования, работающих в аульной (сельской)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14 июня 2011 года № 316. Зарегистрировано Управлением юстиции города Лисаковска Костанайской области 8 июля 2011 года № 9-4-187. Утратило силу постановлением акимата города Лисаковска Костанайской области от 1 июля 2014 года № 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города Лисаковска Костанайской области от 01.07.2014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определении перечня должностей специалистов образования, работающих в аульной (сельской) местности" от 26 февраля 2008 года № 315 (зарегистрировано в Реестре государственной регистрации нормативных правовых актов за № 9-4-112, опубликовано 10 апреля 2008 года в газете "Лисаковская новь")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дополнить подпунктами 9), 10),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"9) музыкальный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инструктор по физической культуре;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преподаватель казахского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медицинская сестра.".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Лисаковского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Т. Кривошея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