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9f9d" w14:textId="f459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Рудном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16 ноября 2011 года № 11. Зарегистрировано Управлением юстиции города Рудного Костанайской области 18 ноября 2011 года № 9-2-193. Утратило силу - Решением акима города Рудного Костанайской области от 7 февраля 2014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акима города Рудного Костанайской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Рудненской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города Рудного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Рудного".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Рудненской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Ю. Нагерняк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 № 11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Рудного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Горняцкий.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Перцевка.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Станция Железорудная, Хлебоприемного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ФЗО.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6, 6-а.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4, 5.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с 51 по 59, улица Корчагина, дома с № 20 по 34 (четные), улица Транспортная, переулок Вишневый.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3.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34, 35, 44, 48, 49, 50.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1, 6, 36, 37.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2, 3, 3-а, 38.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4, 4-а, 9, район Автовокзала.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32, 33, 41, 42, 43, 45, 46, 47.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14, 16, 17.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7, 8, 11, 13, 15.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39, 39-а: улица Ленина, дом № 1, улица Кустанайская, дома № 2-а, 2-б, 2-в, 4, 6, улица Восточная, дом № 7.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18, 40, 39-а: улица Парковая, дома № 2-а, 2-б, с 5 по 23-а (нечетные), улица Кустанайская, дома № 8, 10, 12, 14, 16, 18, улица Восточная, дом № 13, микрорайон "Южный".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24, 30, улица Парковая, дома № 41, 43, 45.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8: улица. Ленина, дома № с 111 по 117, с 123 по 149, улица Горняков, дома с № 68 по 94, улица Парковая, дома № 62, 64.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8: улица Парковая, дома с № 68 по 102, улица Гагарина, дома с № 9, 9-а по 21.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9.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10: улица Ленина, дома с № 153, 153-а по 185, улица Фрунзе, дома № 4, 8, 10, 12.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10: улица Парковая, дома № 118, 120, улица Фрунзе, дома № 20, 22, 24, улица Франко, дома с № 1 по 23.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Ленина, дома с № 187, 187-а по 207, улица 50 лет Октября, дома с № 19 по 27.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50 лет Октября, дома с № 5 по 17, улица Франко, дома с № 2 по 24.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50 лет Октября, дома № 1, 1-а, 3, 3-а, улица Парковая, дома с № 124 по 134, улица Франко, дома с № 26 по 30, поселок Алексеевка.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18, 23, 28, 29.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13.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14 (за исключением домов по улице 50 лет Октября, № 49, 51, 53).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15: улица 50 лет Октября, дома с № 29 по 39, проспект Комсомольский, дома с № 6 по 14.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15: проспект Комсомольский, дома № 16, 18, с 28 по 40.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19, 22, 26, 27.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17, микрорайон № 20: улица Корчагина дома с № 100 по 112, 162, 164, 166.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50 лет Октября, дома № 49, 51, 53, с 66 по 98, (за исключением 86-а и 88-а).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Сандригайло, дома с № 62 по 74, улица 50 лет Октября, дома № 76-а, 86-а, 88-а, 102-б, в, г.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Сандригайло, дома № 58, 60, улица 50 лет Октября, дома с № 102 по 114, (за исключением 102-б, в, г).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Корчагина, дома с № 114 по 156.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Корчагина, дома № 160, с 178 по 194, улица Качарская, дома с № 25 по 39.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Корчагина, дома № 158, 170, 172, 174, улица Качарская дома с № 41 по 53, улица Сандригайло, дома с № 88 по 100, микрорайоны № 24, 24-а.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16, 17, 18, 21, 23, 24, 26, 27, 45, 46; микрорайон № 2: дома № 65, 75, 76, 83-а.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40, 41, 42, 47, 48; микрорайон № 2: дома № 69-а, 69-б, 70-а, 70-б, 71, 72, 73, 74, 87.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1, 2, 3, 6, 7, 8, 9, 14, 15; микрорайон № 2: дома № 77, 78, 79, 80, улица Степная, улица Первостроителей, улица, Привольная, улица Солнечная, переулок Тихий.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 микрорайон № 3: дома № 3, 4, 5, 6, 7, 8, 14, 15, 16, 17, 18, 19, 20, 21, 22, 29.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897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 № 49, государственное коммунальное казенное предприятие "Городская больница города Рудного".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898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 № 51, государственное коммунальное казенное предприятие "Родильный дом города Рудного".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899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40 лет Октября, дом № 34, государственное коммунальное казенное предприятие "Рудненский городской кожно-венерологический диспансер".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51, государственное учреждение "Рудненский противотуберкулезный диспансер".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1 микрорайон, дом № 44, государственное коммунальное казенное предприятие "Качарская городская больница".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