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b15d0" w14:textId="0ab15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объектов областной коммунальной собственности по Костанайской области, подлежащих приватизации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10 июня 2011 года № 259. Зарегистрировано Департаментом юстиции Костанайской области 8 июля 2011 года № 3767. Утратило силу - Постановлением акимата Костанайской области от 26 марта 2012 года № 139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Постановлением акимата Костанайской области от 26.03.2012 № 139 (вводится в действие со дня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 и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объектов областной коммунальной собственности по Костанайской области, подлежащих приватизации.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С. Кулагин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июня 2011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259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объектов областной коммунальной</w:t>
      </w:r>
      <w:r>
        <w:br/>
      </w:r>
      <w:r>
        <w:rPr>
          <w:rFonts w:ascii="Times New Roman"/>
          <w:b/>
          <w:i w:val="false"/>
          <w:color w:val="000000"/>
        </w:rPr>
        <w:t>
собственности по Костанайской области,</w:t>
      </w:r>
      <w:r>
        <w:br/>
      </w:r>
      <w:r>
        <w:rPr>
          <w:rFonts w:ascii="Times New Roman"/>
          <w:b/>
          <w:i w:val="false"/>
          <w:color w:val="000000"/>
        </w:rPr>
        <w:t>
подлежащих приватизации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с изменениями, внесенными постановлением акимата Костанайской области от 09.09.2011 </w:t>
      </w:r>
      <w:r>
        <w:rPr>
          <w:rFonts w:ascii="Times New Roman"/>
          <w:b w:val="false"/>
          <w:i w:val="false"/>
          <w:color w:val="ff0000"/>
          <w:sz w:val="28"/>
        </w:rPr>
        <w:t>№ 380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2"/>
        <w:gridCol w:w="2486"/>
        <w:gridCol w:w="2938"/>
        <w:gridCol w:w="3222"/>
        <w:gridCol w:w="2092"/>
      </w:tblGrid>
      <w:tr>
        <w:trPr>
          <w:trHeight w:val="57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балансодержатель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</w:t>
            </w:r>
          </w:p>
        </w:tc>
      </w:tr>
      <w:tr>
        <w:trPr>
          <w:trHeight w:val="30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"ВАЗ-2106",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Р 025 КР,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Баймагамбетова,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1-11/2-21/1038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неисправна</w:t>
            </w:r>
          </w:p>
        </w:tc>
      </w:tr>
      <w:tr>
        <w:trPr>
          <w:trHeight w:val="27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"ВАЗ-2106",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Р 028 КР,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Баймагамбетова,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1-11/2-21/1038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неисправна</w:t>
            </w:r>
          </w:p>
        </w:tc>
      </w:tr>
      <w:tr>
        <w:trPr>
          <w:trHeight w:val="945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"ГАЗ-3110",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Р 024 КР,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Баймагамбетова,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апреля 2011 года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11-11/2-21/1038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неисправна</w:t>
            </w:r>
          </w:p>
        </w:tc>
      </w:tr>
      <w:tr>
        <w:trPr>
          <w:trHeight w:val="945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"Audi A6",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Р 603 КР,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Баймагамбетова,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11-11/2-21/1038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неисправна</w:t>
            </w:r>
          </w:p>
        </w:tc>
      </w:tr>
      <w:tr>
        <w:trPr>
          <w:trHeight w:val="945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"Volkswagen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Passat",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Р 077 КР,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Баймагамбетова,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11-11/2-21/1038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неисправна</w:t>
            </w:r>
          </w:p>
        </w:tc>
      </w:tr>
      <w:tr>
        <w:trPr>
          <w:trHeight w:val="945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"ВАЗ-21083-20",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Р 157 КР,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Баймагамбетова,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11-11/2-21/1038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неисправна</w:t>
            </w:r>
          </w:p>
        </w:tc>
      </w:tr>
      <w:tr>
        <w:trPr>
          <w:trHeight w:val="27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"Volvo - 850"»,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Р 178 КР,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Баймагамбетова,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11-11/2-21/1038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неисправна</w:t>
            </w:r>
          </w:p>
        </w:tc>
      </w:tr>
      <w:tr>
        <w:trPr>
          <w:trHeight w:val="945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"ВАЗ-21070",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Р 415 КР,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Баймагамбетова,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апреля 2011 года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11-11/2-21/1038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неисправна</w:t>
            </w:r>
          </w:p>
        </w:tc>
      </w:tr>
      <w:tr>
        <w:trPr>
          <w:trHeight w:val="27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"Audi A6",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Р 444 КР,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Баймагамбетова,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апреля 2011 года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11-11/2-21/1038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неисправна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- постановлением акимата Костанайской области от 09.09.2011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380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945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"УАЗ-31512",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Р 185 КР,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Тарана, 36,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Костаная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апреля 2011 года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11-11/2-21/1038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неисправна</w:t>
            </w:r>
          </w:p>
        </w:tc>
      </w:tr>
      <w:tr>
        <w:trPr>
          <w:trHeight w:val="945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"Hundai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Sonata",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Р 290 КР,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Горняков, 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Рудного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апреля 2011 года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11-11/2-21/1038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неисправна</w:t>
            </w:r>
          </w:p>
        </w:tc>
      </w:tr>
      <w:tr>
        <w:trPr>
          <w:trHeight w:val="27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"ВАЗ-2106",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Р 302 КР,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Горняков, 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"Управление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Рудного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апреля 2011 года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11-11/2-21/1038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неисправна</w:t>
            </w:r>
          </w:p>
        </w:tc>
      </w:tr>
      <w:tr>
        <w:trPr>
          <w:trHeight w:val="171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"УАЗ-390902",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Р 314 КР,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Горняков, 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Рудного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11-11/2-21/1038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неисправна</w:t>
            </w:r>
          </w:p>
        </w:tc>
      </w:tr>
      <w:tr>
        <w:trPr>
          <w:trHeight w:val="945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"ВАЗ-21083-20",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Р 316 КР,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Горняков, 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Рудного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апреля 2011 года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11-11/2-21/1038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неисправна</w:t>
            </w:r>
          </w:p>
        </w:tc>
      </w:tr>
      <w:tr>
        <w:trPr>
          <w:trHeight w:val="945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"ВАЗ-21061",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Р 319 КР,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Житикара,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микрорайон, 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Житикара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апреля 2011 года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11-11/2-21/1038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неисправна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- постановлением акимата Костанайской области от 09.09.2011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380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</w:tc>
      </w:tr>
      <w:tr>
        <w:trPr>
          <w:trHeight w:val="6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"ВАЗ-2106",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Р 328 КР,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Житикара,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микрорайон, 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Житикара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апреля 2011 года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11-11/2-21/1038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неисправна</w:t>
            </w:r>
          </w:p>
        </w:tc>
      </w:tr>
      <w:tr>
        <w:trPr>
          <w:trHeight w:val="945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"УАЗ-315142",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Р 331 КР,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Житикара,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микрорайон, 18,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Житикара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апреля 2011 года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11-11/2-21/1038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неисправна</w:t>
            </w:r>
          </w:p>
        </w:tc>
      </w:tr>
      <w:tr>
        <w:trPr>
          <w:trHeight w:val="945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"ГАЗ-32214",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Р 427 КР,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Ленина, 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"Узункольский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апреля 2011 года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11-11/2-21/1038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неисправна</w:t>
            </w:r>
          </w:p>
        </w:tc>
      </w:tr>
      <w:tr>
        <w:trPr>
          <w:trHeight w:val="945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"ВАЗ-21083",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Р 159 КР,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Карасу,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Исакова, 76,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"Карасуский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апреля 2011 года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11-11/2-21/1038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неисправна</w:t>
            </w:r>
          </w:p>
        </w:tc>
      </w:tr>
      <w:tr>
        <w:trPr>
          <w:trHeight w:val="945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"ВАЗ-21065",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Р 434 КР,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Карасу,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Исакова, 76,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"Карасуский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апреля 2011 года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11-11/2-21/1038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неисправна</w:t>
            </w:r>
          </w:p>
        </w:tc>
      </w:tr>
      <w:tr>
        <w:trPr>
          <w:trHeight w:val="945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"ВАЗ-2106",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Р 483 КР,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Ленина, 34,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"Аулиекольский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 от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апреля 2011 года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11-11/2-21/1038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неисправна</w:t>
            </w:r>
          </w:p>
        </w:tc>
      </w:tr>
      <w:tr>
        <w:trPr>
          <w:trHeight w:val="81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"ВАЗ-21200",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Р 428 ВС,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Касымканова,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 от 3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07-1143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</w:t>
            </w:r>
          </w:p>
        </w:tc>
      </w:tr>
      <w:tr>
        <w:trPr>
          <w:trHeight w:val="945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 "Subaru Outback", государственный номер Р 901 СО, год выпуска 2007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Касымканова,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 от 3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07-1143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неисправна</w:t>
            </w:r>
          </w:p>
        </w:tc>
      </w:tr>
      <w:tr>
        <w:trPr>
          <w:trHeight w:val="945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"ВАЗ-21070 20",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Р 036 СВ,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Гоголя, 75,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"Управление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"Управление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 от 19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5-1-18/214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неисправна</w:t>
            </w:r>
          </w:p>
        </w:tc>
      </w:tr>
      <w:tr>
        <w:trPr>
          <w:trHeight w:val="27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Двухэтажное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бывшего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пропускного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пункта, 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площадью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квадратных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метров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трасса Костанай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Рудный,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километр,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Рудного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 от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апреля 2011 года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1-11/5-51/889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рительное</w:t>
            </w:r>
          </w:p>
        </w:tc>
      </w:tr>
      <w:tr>
        <w:trPr>
          <w:trHeight w:val="27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"ВАЗ-2106",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Р 948 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Байтурсынова,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А, Филиал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 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"Аулиекольский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архив"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"Управление архивов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 от 27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 № 206/1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неисправна</w:t>
            </w:r>
          </w:p>
        </w:tc>
      </w:tr>
      <w:tr>
        <w:trPr>
          <w:trHeight w:val="27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"Subaru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Legасy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Outback"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 543 СО,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Тарана, 85,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"Областной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 языкам"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"Управление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 от 22 июня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01-11/293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неисправна</w:t>
            </w:r>
          </w:p>
        </w:tc>
      </w:tr>
      <w:tr>
        <w:trPr>
          <w:trHeight w:val="27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"ВАЗ 21065"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 378 КР,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поселок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Затобольск,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Калинина, 78,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1-11/2-21/1187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неисправна</w:t>
            </w:r>
          </w:p>
        </w:tc>
      </w:tr>
      <w:tr>
        <w:trPr>
          <w:trHeight w:val="27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"ВАЗ 21213"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 379 КР,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поселок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Затобольск,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Калинина, 78,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1-11/2-21/1187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неисправна</w:t>
            </w:r>
          </w:p>
        </w:tc>
      </w:tr>
      <w:tr>
        <w:trPr>
          <w:trHeight w:val="27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"ВАЗ 21213"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 380 КР,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поселок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Затобольск,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Калинина, 78,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1-11/2-21/1187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неисправна</w:t>
            </w:r>
          </w:p>
        </w:tc>
      </w:tr>
      <w:tr>
        <w:trPr>
          <w:trHeight w:val="27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"ВАЗ 21213"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 383 КР,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поселок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Затобольск,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Калинина, 78,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1-11/2-21/1187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неисправна</w:t>
            </w:r>
          </w:p>
        </w:tc>
      </w:tr>
      <w:tr>
        <w:trPr>
          <w:trHeight w:val="27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"ВАЗ 2106"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 487 КР,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Федоровка,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Ленина, 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1-11/2-21/1264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неисправна</w:t>
            </w:r>
          </w:p>
        </w:tc>
      </w:tr>
      <w:tr>
        <w:trPr>
          <w:trHeight w:val="27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"УАЗ 315142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 488 КР,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Федоровка,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Ленина, 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 от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1-11/2-21/1264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неисправна</w:t>
            </w:r>
          </w:p>
        </w:tc>
      </w:tr>
      <w:tr>
        <w:trPr>
          <w:trHeight w:val="27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"ВАЗ 21083"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 156 КР,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Пушкина, 98,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 от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августа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1-11/2-21/2155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неисправна</w:t>
            </w:r>
          </w:p>
        </w:tc>
      </w:tr>
      <w:tr>
        <w:trPr>
          <w:trHeight w:val="27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"ВАЗ 2106"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 063 КР,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Пушкина, 98,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1-11/2-21/2155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неисправна</w:t>
            </w:r>
          </w:p>
        </w:tc>
      </w:tr>
      <w:tr>
        <w:trPr>
          <w:trHeight w:val="27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"УАЗ 39623"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 351 АО,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Лисаковск,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микрорайон,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"Лисаковская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 от 6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07-18/1233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неисправна</w:t>
            </w:r>
          </w:p>
        </w:tc>
      </w:tr>
      <w:tr>
        <w:trPr>
          <w:trHeight w:val="27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"Волга Газ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31029"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Р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СК,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выпуска 1994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Лисаковск,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микрорайон,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"Лисаковская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 от 6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07-18/1233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неисправна</w:t>
            </w:r>
          </w:p>
        </w:tc>
      </w:tr>
      <w:tr>
        <w:trPr>
          <w:trHeight w:val="27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"УАЗ 3962"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 577 АZ,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Строительная, 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"Рудненская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городская станция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 от 6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07-18/1233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неисправна</w:t>
            </w:r>
          </w:p>
        </w:tc>
      </w:tr>
      <w:tr>
        <w:trPr>
          <w:trHeight w:val="27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"УАЗ 3962"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 963 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Шипина,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153/3,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"Костанайский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наркологический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диспансер"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 от 6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07-18/1233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неисправна</w:t>
            </w:r>
          </w:p>
        </w:tc>
      </w:tr>
      <w:tr>
        <w:trPr>
          <w:trHeight w:val="27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"ГАЗ 3307"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Р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АR,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выпуска 1993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поселок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Затобольск,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Семина, 48,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"Костанайская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психиатрическая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 от 6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07-18/1233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неисправна</w:t>
            </w:r>
          </w:p>
        </w:tc>
      </w:tr>
      <w:tr>
        <w:trPr>
          <w:trHeight w:val="27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"Nissan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Stagea"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 749 СN,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Костанай,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Амангельды,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"Костанайский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борьбе со СПИД"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 от 6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07-18/1233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неисправна</w:t>
            </w:r>
          </w:p>
        </w:tc>
      </w:tr>
      <w:tr>
        <w:trPr>
          <w:trHeight w:val="27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"УАЗ 31512",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 407 КР,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Камысты,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Ержанова, 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11-15/74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неисправна</w:t>
            </w:r>
          </w:p>
        </w:tc>
      </w:tr>
      <w:tr>
        <w:trPr>
          <w:trHeight w:val="27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"УАЗ 3309",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 347 КР,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Лисаковск,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микрорайон,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 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Лисаковска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11-15/74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неисправна</w:t>
            </w:r>
          </w:p>
        </w:tc>
      </w:tr>
      <w:tr>
        <w:trPr>
          <w:trHeight w:val="27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"УАЗ 31514",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 418 КР,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Ленина, 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11-15/74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неисправна</w:t>
            </w:r>
          </w:p>
        </w:tc>
      </w:tr>
      <w:tr>
        <w:trPr>
          <w:trHeight w:val="27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"УАЗ 31512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Умм",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 543 КР,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Аркалык,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Байтурсынова, 16,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Аркалыка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 (по согласованию)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11-15/74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неисправна</w:t>
            </w:r>
          </w:p>
        </w:tc>
      </w:tr>
      <w:tr>
        <w:trPr>
          <w:trHeight w:val="27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"УАЗ 31512",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 553 КР,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Аркалык,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Байтурсынова, 16,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Аркалыка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11-15/74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неисправна</w:t>
            </w:r>
          </w:p>
        </w:tc>
      </w:tr>
      <w:tr>
        <w:trPr>
          <w:trHeight w:val="27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"УАЗ 31512",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 568 КР,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Амангельды,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Дуйсенбина, 17,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11-15/74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неисправна</w:t>
            </w:r>
          </w:p>
        </w:tc>
      </w:tr>
      <w:tr>
        <w:trPr>
          <w:trHeight w:val="27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"УАЗ 31512",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 168 КР,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Ленина, 34,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 от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11-15/74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неисправна</w:t>
            </w:r>
          </w:p>
        </w:tc>
      </w:tr>
      <w:tr>
        <w:trPr>
          <w:trHeight w:val="27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"УАЗ 31512",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 509 КР,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выпуска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</w:t>
            </w:r>
          </w:p>
        </w:tc>
        <w:tc>
          <w:tcPr>
            <w:tcW w:w="2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Тарановка, улица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Советская, 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3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"Департамент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 от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11-15/74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неисправна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