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4c85" w14:textId="7324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24 февраля 2011 года № 31. Зарегистрировано Управлением юстиции Бейнеуского района 28 февраля 2011 года № 11-3-116. Утратило силу постановлением акимата Бейнеуского района Мангистауской области от 14 сентября 2020 года № 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Бейнеуского района Мангистауской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по предложению Бейнеуской районной территориальной избирательной комиссии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в депутаты Бейнеуского районного маслихата по избирательному округу № 1 (далее - Места) по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Акиму села Бейнеу К.Машырыкову не позднее 28 февраля 2011 года оснащение Мест стендами, щитами, тумбами за счет средств, предусмотренных для благоустройства населенных пунктов.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Бейнеуского района" У.Амирхановой.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государственной регистрации в органах юстиции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А.Улукбанов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24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размещения агитационных печатных материалов для всех кандидатов в депутаты Бейнеуского районного маслихата по избирательному округу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Село Бейнеу           -          возле зданий поликлиники № 3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центральной библиотеки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