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8ed5" w14:textId="74d8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улучшению социального положения отдельных категории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11 февраля 2011 года N 1335. Зарегистрировано Департаментом юстиции Кызылординской области 15 марта 2011 года за N 10-9-196. Утратило силу постановлением Шиелийского районного акимата Кызылординской области от 20 января 2012 года N 1791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Шиелийского районного акимата Кызылординской области от 20.01.2012 N 1791.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в целях реализации решения маслихата Шиелийского района от 24 декабря 2010 года N 41/2 "О районном бюджете на 2011-2013 годы " и оказания социальной помощи отдельным категориям граждан, акимат района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Участникам и инвалидам Великой Отечественной войны оказать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единовременную материальную помощь один раз в год в размере 40 месячного расчетного показателя, лицам приравненных к ним, их вдовам, семьям погибших военнослужащих, гражданам, трудившимся и проходившим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тылу оказать единовременную материальную помощь один раз в год в размере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района от 23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417 "Положение о выплате социальных видов выплат" (зарегистрировано в управлении юстиции Шиелийского района 27 марта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10-9-82, опубликован в районной газете "Өскен өңір" 11 апреля 2009 года N 33(7643)).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района от 26 февраля 2010 года N 875 "О внесении и дополнении в постановление акимата района N 417 "Положение о выплате социальных видов выплат" (зарегистрировано в управлении юстиции Шиелийского района 11 марта 2010 года N 10-9-107, опубликован в районной газете "Өскен өңір" 20 марта 2010 года N 27-29(7757-59)).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акимата района от 26 июля 2010 года N 1124 "О внесении и дополнении в постановление акимата района N 417 "Положение о выплате социальных видов выплат" (зарегистрировано в управлении юстиции Шиелийского района 09 сентября 2010 года N 10-9-135, опубликован в районной газете "Өскен өңір" 15 сентября 2010 года N 75(7805)).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09 сентября 2010 года N 10-9-135, опубликован в районной газете "Өскен өңір" 15 сентября 2010 года N 75(7805)).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Шиелийского района К.Мубаракову.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 Н. НАЛИБАЕВ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