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1225" w14:textId="ffa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плате единовременной матер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8 апреля 2011 года N 1178. Зарегистрировано Департаментом юстиции Кызылординской области 03 мая 2011 года N 10-5-160. Утратило силу постановлением Кармакшинского районного акимата Кызылординской области от 01 июля 2011 года N 2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Кармакшинского районного акимата Кызылординской области от 01.07.2011 N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,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лате единовременной матер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Е.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постановления акимата Кармакшинского района "Об утверждении Инструкции по оказанию социальных выплат отдельным категориям граждан" N 868 от 21 апреля 2010 года (зарегистрировано в районном управлении юстиции 12 мая 2010 года за N 10-5-138, официально опубликовано в газете "Қармақшы таңы" 25 мая 2010 года, выпуск N 46) и "О правилах использования целевых текущих трансфертов из областного бюджета на выплату единовременной материальной помощи и обеспечение проезда к 65 летию Победы в Великой Отечественной войне" N 869 от 21 апреля 2010 года (зарегистрировано в районном управлении юстиции 26 апреля 2010 года за N 10-5-132, официально опубликовано в газете "Қармақшы таңы" 1 мая 2010 года, выпуск N 38-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 вводится в действие спустя десять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ш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1 года N 1178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ыплате единовременной материальной помощи отдельным категориям граждан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инструкция по выплате единовременной материальной помощи отдельным категориям граждан (далее - Инструкция) по бюджетной программе "Социальная помощь отдельным категориям нуждающихся граждан по решением местных представительных органов" определяет порядок выплаты из соответствующих бюджетов единовременной материальной помощи в целях социальной поддержки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довы воинов, погибших (умерших, пропавших без вести) в Великой Отечественной войне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ывшие несовершеннолетние узники концлагерей.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оеннослужащие, проходившие воинскую службу в Афганистане в период ведения боевых действий, военнослужащие, принимавшие участие в боевых действиях на территории других государств в соответствии с решениями правительственных органов бывшего Союза ССР, а также военнослужащие, ставшие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ях и учениях, а также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дминистратором программы является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и размеры помощ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Единовременная материальная помощь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никам и инвалидам Великой Отечественной войны -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довам воинов, погибших (умерших, пропавших без вести) в Великой Отечественной войне, не вступившим в повторный брак - 3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3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оеннослужащим, проходившим воинскую службу в Афганистане, принимавшим участие в боевых действиях на территории других государств в соответствии с решениями правительственных органов бывшего Союза ССР, а также военнослужащим, ставшим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 - 2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а также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- 2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еречень документов, необходимых для получения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удостоверяющего право на льготы лиц, перечисленных в п.1 дан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опия лицевого счета, открытого в банках второго уровня либо в организациях, имеющих соответствующую лицензию Национального банка Республики Казахстан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ересмотр размера помощи производится в связи с изменением месячного расчетного показателя, утверждаемого ежегодно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ы осуществляет выплату единовременной материальной помощи каждому получателю на основании сформированных списков, путем перечисления средств на их лицевые счета, открытых в банках второго уровня или в организациях, имеющих соответствующую лицензию Национального банка Республики Казахстан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целевых текущих трансфертов из областного бюджета на выплату единовременной материальной помощи к 9 Мая - Дню Победы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Единовременная материальная помощь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Единовременная материальная помощь на оздор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66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в Великой Отечественной войне, не вступившим в повторный брак - 66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созданных фашистами и их союзниками в период второй мировой войны - 66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Единовременная материальная помощь для оказания социальной поддержки (взамен коммунальных выпл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проработавшим не менее 6 месяцев в тылу за период с 22 июня 1941 года по 9 мая 194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сельской местности - 26 99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городской местности - 67 68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Кармакшинское районное, а также Байконырское городское отделения Государственного центра по выплате пенсий передают районному отделу занятости и социальных программ на бумажном и электронном носителях списки лиц, перечисленных в пункте 7 настоящей Инструкции, по состоянию на 1 апрел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рмакшин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писки получателей единовременной материальной помощи для выплаты с учетом представленных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лату единовременной материальной помощи каждому получателю на основании сформированных списков, путем перечисления средств на их лицевые счета, открытые в банках второго уровня либо в организациях, имеющих соответствующую лицензию Национального банка Республики Казахстан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ыплата помощи осуществляется в пределах выделенных средств из соответствую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