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ee48" w14:textId="f8ce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тридцать девятой сессии Осакаровского районного маслихата от 22 декабря 2010 года N 298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55 сессии Осакаровского районного маслихата Карагандинской области от 5 декабря 2011 года N 434. Зарегистрировано Управлением юстиции Осакаровского района Карагандинской области 9 декабря 2011 года N 8-15-154.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тридцать девятой сессии Осакаровского районного маслихата от 22 декабря 2010 года N 298 "О районном бюджете на 2011-2013 годы" (зарегистрировано в Реестре государственной регистрации нормативных правовых актов за N 8-15-135, опубликовано в газете "Сельский труженик" от 30 декабря 2010 года N 52 (7224)),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сорок четвертой сессии Осакаровского районного маслихата от 29 марта 2011 года N 341 "О внесении изменений в решение тридцать девятой сессии Осакаровского районного маслихата от 22 декабря 2010 года N 298 "О районном бюджете на 2011-2013 годы" (зарегистрировано в Реестре государственной регистрации нормативных правовых актов за N 8-15-141, опубликовано в газете "Сельский труженик" от 23 апреля 2011 года N 16 (7239)),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сорок девятой сессии Осакаровского районного маслихата от 16 августа 2011 года N 388 "О внесении изменений в решение тридцать девятой сессии Осакаровского районного маслихата от 22 декабря 2010 года N 298 "О районном бюджете на 2011-2013 годы" (зарегистрировано в Реестре государственной регистрации нормативных правовых актов за N 8-15-148, опубликовано в газете "Сельский труженик" от 06 сентября 2011 года N 36 (7260)),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пятьдесят первой сессии Осакаровского районного маслихата от 28 сентября 2011 года N 405 "О внесении изменений в решение тридцать девятой сессии Осакаровского районного маслихата от 22 декабря 2010 года N 298 "О районном бюджете на 2011-2013 годы" (зарегистрировано в Реестре государственной регистрации нормативных правовых актов за N 8-15-149, опубликовано в газете "Сельский труженик" от 29 октября 2011 года N 43 (7267)),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пятьдесят четвертой сессии Осакаровского районного маслихата от 14 ноября 2011 года N 428 "О внесении изменений в решение тридцать девятой сессии Осакаровского районного маслихата от 22 декабря 2010 года N 298 "О районном бюджете на 2011-2013 годы" (зарегистрировано в Реестре государственной регистрации нормативных правовых актов за N 8-15-153, опубликовано в газете "Сельский труженик" от 3 декабря 2011 года N 48 (7272))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"3 067 457" заменить цифрами "3 063 257";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"2 489 974" заменить цифрами "2 485 774";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"2 983 361" заменить цифрами "2 983 364";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"161 465" заменить цифрами "157 265";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"161 465" заменить цифрами "157 265";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Павлова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2011 года N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 N 298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2011- 2015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2011 года N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 N 298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2011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профессиональную подготовку, переподготовку и повышение квалификации кадров, частичное субсидирование заработной платы, обучению предпринимательству, предоставление субсидий на переезд, создания центров занятости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центров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инженерно-коммуникационной инфраструктуры 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повышения мобильности трудовых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содействия развитию предпринимательства на селе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долга перед вышестоящим бюджетом за кредит выданный на строительство жилья в рамках Программы занятости-2020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