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de7f" w14:textId="c5cd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Черниговского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28 апреля 2011 года N 09/01. Зарегистрировано Управлением юстиции Нуринского района Карагандинской области 29 апреля 2011 года N 8-14-144. Утратило силу - постановлением акимата Нуринского района Карагандинской области от 19 января 2012 года N 28/01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Нуринского района Карагандинской области от 19.01.2012 N 28/01.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9)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10 Закона Республики Казахстан от 10 июля 2002 года "О ветеринарии"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болезнью крупного и мелкого рогатого скота (бруцеллез) установить ограничительные мероприятия по бруцеллезу на территории Черниговского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Владельцам крупного и мелкого рогатого скота принять меры по исполнению ограничительных мероприятий согласно требований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осуществления ветеринарных мероприятий, обязательных для исполнения физическими и юридическими лицами, утвержденных Приказом Министра сельского хозяйства Республики Казахстан от 14 ноября 2002 года "Об утверждении Правил организации и осуществления ветеринарных мероприятий, обязательных для исполнения физическими и юридичеcкими лицами" N 367 (зарегистрирован в Реестре государственной регистрации нормативных правовых актов 18 декабря 2002 года N 2088).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сельского хозяйства и ветеринарии Нуринского района в целях недопущения распространения заразного заболевания животных (бруцеллез) и достижения ветеринарно-санитарного благополучия в выявленных эпизоотических очагах, провести необходимые ветеринарно-санитарные мероприятия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главой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ветеринарно-санитарных и санитарно-эпидемиологических Правил по профилактике и борьбе с заразными болезнями, общими для человека и животных (бруцеллез), утвержденных Приказом Министра сельского хозяйства Республики Казахстан от 5 ноября 2004 года "Об утверждении ветеринарно-санитарных и санитарно-эпидемиологических Правил по профилактике и борьбе с заразными болезнями, общими для человека и животных (бруцеллез)" N 632 (далее-Приказ) (зарегистрирован в Реестре государственной регистрации нормативных правовых актов 9 декабря 2004 года под N 3252).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Нуринской районной территориальной инспекции Министерства сельского хозяйства Республики Казахстан Аринову Еркину Пшенбаевичу (по согласованию) обеспечить выполнение ограничительных мероприятий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главой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ветеринарно-санитарных и санитарно-эпидемиологических Правил по профилактике и борьбе с заразными болезнями, общими для человека и животных (бруцеллез), утвержденных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Шайжанова Байдолла Караевича.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Д. Максутов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Нуринской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Аринов Е.П.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28.04.2011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