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d09a" w14:textId="41e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несовершеннолетних выпускников интернатных организаций, лиц, состоящих на учете службы пробации уголовно-исполнительной инспекции, а также лиц, освобожденных из мест лишения свободы на предприятиях и организациях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17 октября 2011 года N 289. Зарегистрировано Управлением юстиции Каркаралинского района Карагандинской области 8 ноября 2011 года N 8-13-107. Утратило силу постановлением акимата Каркаралинского района Карагандинской области от 31 мая 2016 года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31.05.2016 N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18.06.2013 N 113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процентов, для несовершеннолетних выпускников интернатных организаций и лиц, освобожденных из мест лишения свободы в размере одного процента, для лиц, состоящих на учете службы пробации уголовно- исполнительной инспекции в размере ноль целых пять десятых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18.06.2013 N 113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Каркаралинского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