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3a81" w14:textId="fbe3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Жанааркинского районного маслихата от 29 марта 2011 года N 34/297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Жанааркинского районного маслихата Карагандинской области от 10 октября 2011 года N 39/344. Зарегистрировано Управлением юстиции Жанааркинского района Карагандинской области 14 октября 2011 года N 8-12-113. Утратило силу - решением Жанааркинского районного маслихата Карагандинской области от 25 февраля 2012 года N 2/16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25.02.2012 N 2/16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34/297 "О предоставлении мер социальной поддержки в виде подъемного пособия и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Жанааркинского района в 2011 году" (зарегистрировано в Реестре государственной регистрации нормативных правовых актов за N 8-12-106, опубликовано в газете "Жаңаарқа" от 30 апреля 2011 года N 19 (9444))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"шестисоттридцатикратный" заменить словами "одна тысяча пятисоткратный";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бюджету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XXXIX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октября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