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f7fe" w14:textId="cb4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Жанааркинского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 сессии Жанааркинского районного маслихата Карагандинской области от 29 марта 2011 года N 34/297. Зарегистрировано Управлением юстиции Жанааркинского района Карагандинской области 25 апреля 2011 года N 8-12-106. Утратило силу - решением Жанааркинского районного маслихата Карагандинской области от 25 февраля 2012 года N 2/16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25.02.2012 N 2/16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Жанааркинского района в 2011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Карагандинской области от 10.10.2011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39/344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XXII сессии Жанааркинского районного маслихата от 24 февраля 2010 года N 22/195 "О предоставлении специалистам, прибывшим для работы и проживания в сельские населенные пункты подъемного пособия и социальной поддержки для приобретения жилья" (зарегистрировано в Реестре государственной регистрации нормативных правовых актов за N 8-12-69, опубликовано в газете "Жаңаарқа" от 10 апреля 2010 года N 23-24 (9380)).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Жанааркинского районного маслихата Карагандинской области от 24.02.2010 N 22/195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Жанааркинского районного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Карагандинской области от 10.10.2011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39/344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бюджету 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О. Кенжетаев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