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ccb" w14:textId="75ca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1995 года рождения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15 декабря 2011 года N 6. Зарегистрировано Управлением юстиции Бухар-Жырауского района Карагандинской области 23 декабря 2011 года N 8-11-127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В соответствии с Законами Республики Казахстан от 08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1995 года рождения к призывному участку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поселков, сельских и аульных округов района обеспечить организованную явку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Бухар-Жырауского района (Әли Асхат Сағадиұлы) провести координационное совещание по вопросам организации и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Информацию об итогах проведения приписки граждан 1995 года рождения к призывному участку предоставить в аппарат акима Бухар-Жырауского района в срок до 10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от 9 декабря 2010 года № 7 "О проведении приписки граждан 1994 года рождения к призывному участку" (зарегистрировано в Реестре государственной регистрации нормативных правовых актов за № 8-11-105, опубликовано 25 декабря 2010 года в районной газете "Сарыарка"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