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f82" w14:textId="189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Бухар-Жырауского районного маслихата от 23 декабря 2010 года N 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43 сессии Бухар-Жырауского районного маслихата Карагандинской области от 11 августа 2011 года N 4. Зарегистрировано управлением юстиции Бухар-Жырауского района Карагандинской области 23 августа 2011 года N 8-11-121.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8-11-110, опубликовано в районной газете "Сарыарқа" N 10 от 12 марта 2011 года),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29 марта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8-11-113, опубликовано в районной газете "Сарыарқа" N 17 от 30 апреля 2011 года), решением 42 сессии Бухар-Жырауского районного маслихата от 30 июня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8-11-115, опубликовано в районной газете "Сарыарқа" N 30 от 30 июля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"4850970 " заменить цифрами "4778753";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"3920886" заменить цифрами "3848669";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"5223604" заменить цифрами "5151387";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2011года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